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354E" w14:textId="43EBD1D1" w:rsidR="009C07E6" w:rsidRPr="007E2487" w:rsidRDefault="00B23456" w:rsidP="00376BE0">
      <w:pPr>
        <w:rPr>
          <w:b/>
        </w:rPr>
      </w:pPr>
      <w:r w:rsidRPr="007E2487">
        <w:rPr>
          <w:b/>
        </w:rPr>
        <w:t>KTMMOB Mimarlar Odası,</w:t>
      </w:r>
      <w:r w:rsidR="009C07E6" w:rsidRPr="007E2487">
        <w:rPr>
          <w:b/>
        </w:rPr>
        <w:t xml:space="preserve"> 20</w:t>
      </w:r>
      <w:r w:rsidR="005D6ACA" w:rsidRPr="007E2487">
        <w:rPr>
          <w:b/>
        </w:rPr>
        <w:t>25</w:t>
      </w:r>
    </w:p>
    <w:p w14:paraId="706FB48B" w14:textId="5E17AD3F" w:rsidR="009C07E6" w:rsidRPr="007E2487" w:rsidRDefault="005D6ACA" w:rsidP="00376BE0">
      <w:pPr>
        <w:rPr>
          <w:b/>
        </w:rPr>
      </w:pPr>
      <w:r w:rsidRPr="007E2487">
        <w:rPr>
          <w:b/>
        </w:rPr>
        <w:t xml:space="preserve">VII. </w:t>
      </w:r>
      <w:r w:rsidR="009C07E6" w:rsidRPr="007E2487">
        <w:rPr>
          <w:b/>
        </w:rPr>
        <w:t xml:space="preserve">“Mekân Anlatımı” </w:t>
      </w:r>
      <w:r w:rsidRPr="007E2487">
        <w:rPr>
          <w:b/>
        </w:rPr>
        <w:t>Metin</w:t>
      </w:r>
      <w:r w:rsidR="00B23456" w:rsidRPr="007E2487">
        <w:rPr>
          <w:b/>
        </w:rPr>
        <w:t xml:space="preserve"> Yarışması </w:t>
      </w:r>
    </w:p>
    <w:p w14:paraId="086E3614" w14:textId="77777777" w:rsidR="009C07E6" w:rsidRPr="007E2487" w:rsidRDefault="00B23456" w:rsidP="00376BE0">
      <w:pPr>
        <w:rPr>
          <w:sz w:val="32"/>
        </w:rPr>
      </w:pPr>
      <w:r w:rsidRPr="007E2487">
        <w:rPr>
          <w:sz w:val="32"/>
        </w:rPr>
        <w:t>SEÇİCİ KURUL RAPORU</w:t>
      </w:r>
    </w:p>
    <w:p w14:paraId="071D613B" w14:textId="77777777" w:rsidR="009C07E6" w:rsidRPr="007E2487" w:rsidRDefault="009C07E6" w:rsidP="00376BE0"/>
    <w:p w14:paraId="781C9599" w14:textId="08B555C1" w:rsidR="00BE31ED" w:rsidRPr="007E2487" w:rsidRDefault="00C7294F" w:rsidP="00376BE0">
      <w:r w:rsidRPr="007E2487">
        <w:t>KTMMOB Mimarlar Odas</w:t>
      </w:r>
      <w:r w:rsidR="00834622" w:rsidRPr="007E2487">
        <w:t xml:space="preserve">ı tarafından </w:t>
      </w:r>
      <w:r w:rsidRPr="007E2487">
        <w:rPr>
          <w:rFonts w:cs="Arial"/>
          <w:shd w:val="clear" w:color="auto" w:fill="FFFFFF"/>
        </w:rPr>
        <w:t>Kuzey Kıbrıs Türk Cumhuriyeti ve Türkiye’de mimar</w:t>
      </w:r>
      <w:r w:rsidR="0097460A" w:rsidRPr="007E2487">
        <w:rPr>
          <w:rFonts w:cs="Arial"/>
          <w:shd w:val="clear" w:color="auto" w:fill="FFFFFF"/>
        </w:rPr>
        <w:t>lık</w:t>
      </w:r>
      <w:r w:rsidRPr="007E2487">
        <w:rPr>
          <w:rFonts w:cs="Arial"/>
          <w:shd w:val="clear" w:color="auto" w:fill="FFFFFF"/>
        </w:rPr>
        <w:t xml:space="preserve"> ve </w:t>
      </w:r>
      <w:r w:rsidR="0097460A" w:rsidRPr="007E2487">
        <w:rPr>
          <w:rFonts w:cs="Arial"/>
          <w:shd w:val="clear" w:color="auto" w:fill="FFFFFF"/>
        </w:rPr>
        <w:t>ilgili meslek</w:t>
      </w:r>
      <w:r w:rsidRPr="007E2487">
        <w:rPr>
          <w:rFonts w:cs="Arial"/>
          <w:shd w:val="clear" w:color="auto" w:fill="FFFFFF"/>
        </w:rPr>
        <w:t xml:space="preserve"> örgütlerine bağlı </w:t>
      </w:r>
      <w:r w:rsidR="00C86CA3" w:rsidRPr="007E2487">
        <w:rPr>
          <w:rFonts w:cs="Arial"/>
          <w:shd w:val="clear" w:color="auto" w:fill="FFFFFF"/>
        </w:rPr>
        <w:t>meslek insanlarına</w:t>
      </w:r>
      <w:r w:rsidRPr="007E2487">
        <w:rPr>
          <w:rFonts w:cs="Arial"/>
          <w:shd w:val="clear" w:color="auto" w:fill="FFFFFF"/>
        </w:rPr>
        <w:t xml:space="preserve"> yap</w:t>
      </w:r>
      <w:r w:rsidR="00834622" w:rsidRPr="007E2487">
        <w:rPr>
          <w:rFonts w:cs="Arial"/>
          <w:shd w:val="clear" w:color="auto" w:fill="FFFFFF"/>
        </w:rPr>
        <w:t xml:space="preserve">ılan </w:t>
      </w:r>
      <w:r w:rsidRPr="007E2487">
        <w:rPr>
          <w:rFonts w:cs="Arial"/>
          <w:shd w:val="clear" w:color="auto" w:fill="FFFFFF"/>
        </w:rPr>
        <w:t>açık çağrıyla</w:t>
      </w:r>
      <w:r w:rsidRPr="007E2487">
        <w:t xml:space="preserve"> </w:t>
      </w:r>
      <w:r w:rsidR="00834622" w:rsidRPr="007E2487">
        <w:t xml:space="preserve">başlayan </w:t>
      </w:r>
      <w:r w:rsidR="005D6ACA" w:rsidRPr="007E2487">
        <w:t>metin</w:t>
      </w:r>
      <w:r w:rsidRPr="007E2487">
        <w:t xml:space="preserve"> yarışmasının </w:t>
      </w:r>
      <w:r w:rsidR="005D6ACA" w:rsidRPr="007E2487">
        <w:t>yedincisi</w:t>
      </w:r>
      <w:r w:rsidR="00834622" w:rsidRPr="007E2487">
        <w:t xml:space="preserve"> sonuçlanmıştır.</w:t>
      </w:r>
      <w:r w:rsidR="00683F0D" w:rsidRPr="007E2487">
        <w:t xml:space="preserve"> </w:t>
      </w:r>
      <w:r w:rsidR="000E1422" w:rsidRPr="007E2487">
        <w:t xml:space="preserve">24 Ekim 2025 tarihinde Lefkoşa’da, KTMMOB Mimarlar Odası Merkez </w:t>
      </w:r>
      <w:r w:rsidR="00AE0F69" w:rsidRPr="007E2487">
        <w:t xml:space="preserve">Binası’nda </w:t>
      </w:r>
      <w:r w:rsidR="000E1422" w:rsidRPr="007E2487">
        <w:t xml:space="preserve">gerçekleşen toplantı sonunda </w:t>
      </w:r>
      <w:r w:rsidR="005614D3" w:rsidRPr="007E2487">
        <w:t>j</w:t>
      </w:r>
      <w:r w:rsidR="000E1422" w:rsidRPr="007E2487">
        <w:t xml:space="preserve">üri </w:t>
      </w:r>
      <w:r w:rsidR="005614D3" w:rsidRPr="007E2487">
        <w:t>ü</w:t>
      </w:r>
      <w:r w:rsidR="000E1422" w:rsidRPr="007E2487">
        <w:t xml:space="preserve">yeleri Devrim Yücel </w:t>
      </w:r>
      <w:r w:rsidR="00AE0F69" w:rsidRPr="007E2487">
        <w:t>B</w:t>
      </w:r>
      <w:r w:rsidR="000E1422" w:rsidRPr="007E2487">
        <w:t xml:space="preserve">esim </w:t>
      </w:r>
      <w:r w:rsidR="00AE0F69" w:rsidRPr="007E2487">
        <w:t>(</w:t>
      </w:r>
      <w:r w:rsidR="000E1422" w:rsidRPr="007E2487">
        <w:t xml:space="preserve">Jüri </w:t>
      </w:r>
      <w:r w:rsidR="005614D3" w:rsidRPr="007E2487">
        <w:t>b</w:t>
      </w:r>
      <w:r w:rsidR="000E1422" w:rsidRPr="007E2487">
        <w:t>aşkanı</w:t>
      </w:r>
      <w:r w:rsidR="00AE0F69" w:rsidRPr="007E2487">
        <w:t>)</w:t>
      </w:r>
      <w:r w:rsidR="000E1422" w:rsidRPr="007E2487">
        <w:t xml:space="preserve">, </w:t>
      </w:r>
      <w:r w:rsidR="00AE0F69" w:rsidRPr="007E2487">
        <w:t xml:space="preserve">Müge </w:t>
      </w:r>
      <w:proofErr w:type="spellStart"/>
      <w:r w:rsidR="00AE0F69" w:rsidRPr="007E2487">
        <w:t>Cengizkan</w:t>
      </w:r>
      <w:proofErr w:type="spellEnd"/>
      <w:r w:rsidR="00AE0F69" w:rsidRPr="007E2487">
        <w:t xml:space="preserve">, </w:t>
      </w:r>
      <w:r w:rsidR="000E1422" w:rsidRPr="007E2487">
        <w:t xml:space="preserve">Onur </w:t>
      </w:r>
      <w:proofErr w:type="spellStart"/>
      <w:r w:rsidR="000E1422" w:rsidRPr="007E2487">
        <w:t>Olguner</w:t>
      </w:r>
      <w:proofErr w:type="spellEnd"/>
      <w:r w:rsidR="00F539AB">
        <w:t xml:space="preserve"> (KTMMOB Mimarlar Odası Başkanı)</w:t>
      </w:r>
      <w:r w:rsidR="00B47CF9" w:rsidRPr="007E2487">
        <w:t xml:space="preserve">, </w:t>
      </w:r>
      <w:proofErr w:type="spellStart"/>
      <w:r w:rsidR="000E1422" w:rsidRPr="007E2487">
        <w:t>Suha</w:t>
      </w:r>
      <w:proofErr w:type="spellEnd"/>
      <w:r w:rsidR="000E1422" w:rsidRPr="007E2487">
        <w:t xml:space="preserve"> Özkan, Ozan Öztepe</w:t>
      </w:r>
      <w:r w:rsidR="00AE0F69" w:rsidRPr="007E2487">
        <w:t xml:space="preserve">, Özlem Ünsal ve Neşe Yaşın, </w:t>
      </w:r>
      <w:r w:rsidR="000E1422" w:rsidRPr="007E2487">
        <w:t>yarışma</w:t>
      </w:r>
      <w:r w:rsidR="00AE0F69" w:rsidRPr="007E2487">
        <w:t>da</w:t>
      </w:r>
      <w:r w:rsidR="000E1422" w:rsidRPr="007E2487">
        <w:t xml:space="preserve"> ödüllerin sahiplerini belirlemiştir. </w:t>
      </w:r>
    </w:p>
    <w:p w14:paraId="5BEFB3C5" w14:textId="77777777" w:rsidR="00BE31ED" w:rsidRPr="007E2487" w:rsidRDefault="00BE31ED" w:rsidP="00376BE0"/>
    <w:p w14:paraId="688291D2" w14:textId="3B6B1E8C" w:rsidR="00495D5C" w:rsidRPr="007E2487" w:rsidRDefault="004260E5" w:rsidP="00376BE0">
      <w:r w:rsidRPr="007E2487">
        <w:t xml:space="preserve">Bu yarışma, </w:t>
      </w:r>
      <w:r w:rsidR="00683F0D" w:rsidRPr="007E2487">
        <w:t>Kıbrıs ve Türkiye'de</w:t>
      </w:r>
      <w:r w:rsidR="00C7294F" w:rsidRPr="007E2487">
        <w:t xml:space="preserve"> yapılı çevrenin oluşum</w:t>
      </w:r>
      <w:r w:rsidR="00683F0D" w:rsidRPr="007E2487">
        <w:t xml:space="preserve">una katkıda bulunan meslek </w:t>
      </w:r>
      <w:r w:rsidR="00BE31ED" w:rsidRPr="007E2487">
        <w:t>ortam</w:t>
      </w:r>
      <w:r w:rsidR="00495D5C" w:rsidRPr="007E2487">
        <w:t>ının</w:t>
      </w:r>
      <w:r w:rsidR="00683F0D" w:rsidRPr="007E2487">
        <w:t xml:space="preserve"> mimarlık ve edebiyat arakesitinde ürettikleri “sözleri” duymak ve </w:t>
      </w:r>
      <w:r w:rsidR="005D6ACA" w:rsidRPr="007E2487">
        <w:t xml:space="preserve">mimari </w:t>
      </w:r>
      <w:r w:rsidR="009E637D" w:rsidRPr="007E2487">
        <w:t>yazın alanında</w:t>
      </w:r>
      <w:r w:rsidR="00683F0D" w:rsidRPr="007E2487">
        <w:t xml:space="preserve"> </w:t>
      </w:r>
      <w:r w:rsidR="005D6ACA" w:rsidRPr="007E2487">
        <w:t xml:space="preserve">mekânsal </w:t>
      </w:r>
      <w:r w:rsidR="00683F0D" w:rsidRPr="007E2487">
        <w:t>belle</w:t>
      </w:r>
      <w:r w:rsidR="005D6ACA" w:rsidRPr="007E2487">
        <w:t>ğin</w:t>
      </w:r>
      <w:r w:rsidR="00683F0D" w:rsidRPr="007E2487">
        <w:t xml:space="preserve"> oluşumuna katkı</w:t>
      </w:r>
      <w:r w:rsidR="009E637D" w:rsidRPr="007E2487">
        <w:t xml:space="preserve"> sağlamak</w:t>
      </w:r>
      <w:r w:rsidR="00683F0D" w:rsidRPr="007E2487">
        <w:t xml:space="preserve"> </w:t>
      </w:r>
      <w:r w:rsidR="009E637D" w:rsidRPr="007E2487">
        <w:t>açısından</w:t>
      </w:r>
      <w:r w:rsidR="00C7294F" w:rsidRPr="007E2487">
        <w:t xml:space="preserve"> </w:t>
      </w:r>
      <w:r w:rsidRPr="007E2487">
        <w:t>anlamlı</w:t>
      </w:r>
      <w:r w:rsidR="005614D3" w:rsidRPr="007E2487">
        <w:t>;</w:t>
      </w:r>
      <w:r w:rsidRPr="007E2487">
        <w:t xml:space="preserve"> </w:t>
      </w:r>
      <w:r w:rsidR="00AE0F69" w:rsidRPr="007E2487">
        <w:t xml:space="preserve">istikrarlı biçimde sürdürülmesi </w:t>
      </w:r>
      <w:r w:rsidR="005614D3" w:rsidRPr="007E2487">
        <w:t>açısındansa</w:t>
      </w:r>
      <w:r w:rsidR="00AE0F69" w:rsidRPr="007E2487">
        <w:t xml:space="preserve"> </w:t>
      </w:r>
      <w:r w:rsidRPr="007E2487">
        <w:t xml:space="preserve">değerlidir. Yarışma, sadece </w:t>
      </w:r>
      <w:r w:rsidR="00495D5C" w:rsidRPr="007E2487">
        <w:t>m</w:t>
      </w:r>
      <w:r w:rsidRPr="007E2487">
        <w:t xml:space="preserve">imarlık ve </w:t>
      </w:r>
      <w:r w:rsidR="00495D5C" w:rsidRPr="007E2487">
        <w:t>e</w:t>
      </w:r>
      <w:r w:rsidRPr="007E2487">
        <w:t>debiyat arasındaki ilişkiyi değil, aynı zamanda farklı disiplinlere ilgisi olan meslek insanları arasındaki ilişki</w:t>
      </w:r>
      <w:r w:rsidR="005614D3" w:rsidRPr="007E2487">
        <w:t>lerin</w:t>
      </w:r>
      <w:r w:rsidRPr="007E2487">
        <w:t xml:space="preserve"> de güçlendirilmesini sağlamaktadır. </w:t>
      </w:r>
    </w:p>
    <w:p w14:paraId="344C7F9B" w14:textId="77777777" w:rsidR="00495D5C" w:rsidRPr="007E2487" w:rsidRDefault="00495D5C" w:rsidP="00376BE0"/>
    <w:p w14:paraId="0D27BE3F" w14:textId="5DFEF0B2" w:rsidR="00683F0D" w:rsidRPr="007E2487" w:rsidRDefault="004260E5" w:rsidP="00376BE0">
      <w:pPr>
        <w:rPr>
          <w:rFonts w:cs="Arial"/>
          <w:shd w:val="clear" w:color="auto" w:fill="FFFFFF"/>
        </w:rPr>
      </w:pPr>
      <w:r w:rsidRPr="007E2487">
        <w:t xml:space="preserve">2025 yılının </w:t>
      </w:r>
      <w:r w:rsidR="005614D3" w:rsidRPr="007E2487">
        <w:t>a</w:t>
      </w:r>
      <w:r w:rsidR="00683F0D" w:rsidRPr="007E2487">
        <w:t xml:space="preserve">sli </w:t>
      </w:r>
      <w:r w:rsidR="005614D3" w:rsidRPr="007E2487">
        <w:t>j</w:t>
      </w:r>
      <w:r w:rsidR="00683F0D" w:rsidRPr="007E2487">
        <w:t xml:space="preserve">üri </w:t>
      </w:r>
      <w:r w:rsidR="005614D3" w:rsidRPr="007E2487">
        <w:t>ü</w:t>
      </w:r>
      <w:r w:rsidR="00683F0D" w:rsidRPr="007E2487">
        <w:t>yeleri olarak</w:t>
      </w:r>
      <w:r w:rsidR="009E637D" w:rsidRPr="007E2487">
        <w:t>,</w:t>
      </w:r>
      <w:r w:rsidR="00683F0D" w:rsidRPr="007E2487">
        <w:t xml:space="preserve"> KTMMOB </w:t>
      </w:r>
      <w:r w:rsidR="00C7294F" w:rsidRPr="007E2487">
        <w:t>Mimarlar Odası Yönetim Kurulu</w:t>
      </w:r>
      <w:r w:rsidR="00495D5C" w:rsidRPr="007E2487">
        <w:t>’na destekleri;</w:t>
      </w:r>
      <w:r w:rsidR="00C7294F" w:rsidRPr="007E2487">
        <w:t xml:space="preserve"> </w:t>
      </w:r>
      <w:r w:rsidR="00683F0D" w:rsidRPr="007E2487">
        <w:t>Ya</w:t>
      </w:r>
      <w:r w:rsidR="005D6ACA" w:rsidRPr="007E2487">
        <w:t>rışma</w:t>
      </w:r>
      <w:r w:rsidR="00683F0D" w:rsidRPr="007E2487">
        <w:t xml:space="preserve"> </w:t>
      </w:r>
      <w:r w:rsidR="00C7294F" w:rsidRPr="007E2487">
        <w:t xml:space="preserve">Düzenleme Komitesi'ne </w:t>
      </w:r>
      <w:r w:rsidR="00683F0D" w:rsidRPr="007E2487">
        <w:t>yaş</w:t>
      </w:r>
      <w:r w:rsidR="004F0374" w:rsidRPr="007E2487">
        <w:t>ama geçirdikleri kurumsal süreç ve</w:t>
      </w:r>
      <w:r w:rsidR="00683F0D" w:rsidRPr="007E2487">
        <w:t xml:space="preserve"> gerçekleştirdikleri </w:t>
      </w:r>
      <w:r w:rsidR="00495D5C" w:rsidRPr="007E2487">
        <w:t>özenli</w:t>
      </w:r>
      <w:r w:rsidR="00683F0D" w:rsidRPr="007E2487">
        <w:t xml:space="preserve"> </w:t>
      </w:r>
      <w:r w:rsidR="00376BE0" w:rsidRPr="007E2487">
        <w:t>çalışma</w:t>
      </w:r>
      <w:r w:rsidR="005614D3" w:rsidRPr="007E2487">
        <w:t xml:space="preserve">, </w:t>
      </w:r>
      <w:r w:rsidR="00C7294F" w:rsidRPr="007E2487">
        <w:t>üretimlerini paylaşa</w:t>
      </w:r>
      <w:r w:rsidR="005D6ACA" w:rsidRPr="007E2487">
        <w:t>n katılımcılara</w:t>
      </w:r>
      <w:r w:rsidR="00683F0D" w:rsidRPr="007E2487">
        <w:t xml:space="preserve"> </w:t>
      </w:r>
      <w:r w:rsidR="00AE0F69" w:rsidRPr="007E2487">
        <w:t xml:space="preserve">ise </w:t>
      </w:r>
      <w:r w:rsidRPr="007E2487">
        <w:t xml:space="preserve">etkin </w:t>
      </w:r>
      <w:r w:rsidR="00683F0D" w:rsidRPr="007E2487">
        <w:t>ilgi</w:t>
      </w:r>
      <w:r w:rsidR="009E637D" w:rsidRPr="007E2487">
        <w:t>leri</w:t>
      </w:r>
      <w:r w:rsidR="005D6ACA" w:rsidRPr="007E2487">
        <w:t>nden dolayı</w:t>
      </w:r>
      <w:r w:rsidR="00683F0D" w:rsidRPr="007E2487">
        <w:t xml:space="preserve"> </w:t>
      </w:r>
      <w:r w:rsidR="009E637D" w:rsidRPr="007E2487">
        <w:t>teşekkür ediyoruz.</w:t>
      </w:r>
      <w:r w:rsidR="00C7294F" w:rsidRPr="007E2487">
        <w:t xml:space="preserve"> </w:t>
      </w:r>
    </w:p>
    <w:p w14:paraId="48BA3800" w14:textId="77777777" w:rsidR="00683F0D" w:rsidRPr="007E2487" w:rsidRDefault="00683F0D" w:rsidP="00376BE0"/>
    <w:p w14:paraId="32BFE755" w14:textId="4C453895" w:rsidR="000E1422" w:rsidRPr="007E2487" w:rsidRDefault="007B2801" w:rsidP="00376BE0">
      <w:r w:rsidRPr="007E2487">
        <w:t>VII. Mekân Anlatımı Metin Yarışması</w:t>
      </w:r>
      <w:r w:rsidR="00AE0F69" w:rsidRPr="007E2487">
        <w:t>’</w:t>
      </w:r>
      <w:r w:rsidRPr="007E2487">
        <w:t>na 48 katılımcı başvurmuş;</w:t>
      </w:r>
      <w:r w:rsidR="00AE0F69" w:rsidRPr="007E2487">
        <w:t xml:space="preserve"> bunlar arasından</w:t>
      </w:r>
      <w:r w:rsidRPr="007E2487">
        <w:t xml:space="preserve"> 47 eser değerlendirmeye alınmıştır. </w:t>
      </w:r>
      <w:r w:rsidR="00E40363" w:rsidRPr="007E2487">
        <w:t>Değerlendirmeye giren yazılar</w:t>
      </w:r>
      <w:r w:rsidRPr="007E2487">
        <w:t xml:space="preserve">ın sayısında </w:t>
      </w:r>
      <w:r w:rsidR="00522E56" w:rsidRPr="007E2487">
        <w:t xml:space="preserve">geçen yıla göre </w:t>
      </w:r>
      <w:r w:rsidRPr="007E2487">
        <w:t xml:space="preserve">azalma görülmekle birlikte yazınsal değerlerinde fark edilir bir niteliksel zenginlik ve şartname koşullarına karşı titizlik olduğu görülmüştür. </w:t>
      </w:r>
      <w:r w:rsidR="00C151B0" w:rsidRPr="007E2487">
        <w:t>Ayrıca d</w:t>
      </w:r>
      <w:r w:rsidRPr="007E2487">
        <w:t>aha önceki yıllara benzer şekilde türler arasında deneme, öyküleme, anı, belgeleme gibi çeşitlenme</w:t>
      </w:r>
      <w:r w:rsidR="00AE0F69" w:rsidRPr="007E2487">
        <w:t>ler</w:t>
      </w:r>
      <w:r w:rsidRPr="007E2487">
        <w:t xml:space="preserve"> olduğu</w:t>
      </w:r>
      <w:r w:rsidR="00495D5C" w:rsidRPr="007E2487">
        <w:t xml:space="preserve"> gözlenmiştir</w:t>
      </w:r>
      <w:r w:rsidR="00AE0F69" w:rsidRPr="007E2487">
        <w:t>.</w:t>
      </w:r>
      <w:r w:rsidR="00495D5C" w:rsidRPr="007E2487">
        <w:t xml:space="preserve"> Eserlerde ele alınan temalar içinde </w:t>
      </w:r>
      <w:r w:rsidR="00AE0F69" w:rsidRPr="007E2487">
        <w:t>“</w:t>
      </w:r>
      <w:r w:rsidR="00495D5C" w:rsidRPr="007E2487">
        <w:t>kentsel dönüşüm</w:t>
      </w:r>
      <w:r w:rsidR="00AE0F69" w:rsidRPr="007E2487">
        <w:t>”</w:t>
      </w:r>
      <w:r w:rsidR="00495D5C" w:rsidRPr="007E2487">
        <w:t xml:space="preserve"> konusunun öne çıktığı, coğrafyamızda yaşanmış </w:t>
      </w:r>
      <w:r w:rsidR="00EA14E4" w:rsidRPr="007E2487">
        <w:t xml:space="preserve">deprem ve yangın gibi </w:t>
      </w:r>
      <w:r w:rsidR="00495D5C" w:rsidRPr="007E2487">
        <w:t>afetlerle ilişkili sorunların da gündeme taşındığı fark edilmiştir.</w:t>
      </w:r>
      <w:r w:rsidR="00522E56" w:rsidRPr="007E2487">
        <w:t xml:space="preserve"> Katılan eserlerde metni destekleyen çizim, fotoğraf, </w:t>
      </w:r>
      <w:r w:rsidR="00495D5C" w:rsidRPr="007E2487">
        <w:t xml:space="preserve">kolaj, </w:t>
      </w:r>
      <w:r w:rsidR="00522E56" w:rsidRPr="007E2487">
        <w:t>eskiz gibi görsel</w:t>
      </w:r>
      <w:r w:rsidR="00EA14E4" w:rsidRPr="007E2487">
        <w:t>leştirmelerin</w:t>
      </w:r>
      <w:r w:rsidR="00522E56" w:rsidRPr="007E2487">
        <w:t xml:space="preserve"> kullanı</w:t>
      </w:r>
      <w:r w:rsidR="00EA14E4" w:rsidRPr="007E2487">
        <w:t>lmaya</w:t>
      </w:r>
      <w:r w:rsidR="00522E56" w:rsidRPr="007E2487">
        <w:t xml:space="preserve"> devam ettiği, </w:t>
      </w:r>
      <w:r w:rsidR="00495D5C" w:rsidRPr="007E2487">
        <w:t>geçen yıllardan farklı olarak</w:t>
      </w:r>
      <w:r w:rsidR="00522E56" w:rsidRPr="007E2487">
        <w:t xml:space="preserve"> yapay zekâ ile</w:t>
      </w:r>
      <w:r w:rsidR="00EA14E4" w:rsidRPr="007E2487">
        <w:t xml:space="preserve"> görselleştirmelerin </w:t>
      </w:r>
      <w:r w:rsidR="00522E56" w:rsidRPr="007E2487">
        <w:t>üretildiği gö</w:t>
      </w:r>
      <w:r w:rsidR="00495D5C" w:rsidRPr="007E2487">
        <w:t>rülmüştür.</w:t>
      </w:r>
      <w:r w:rsidR="00522E56" w:rsidRPr="007E2487">
        <w:t xml:space="preserve"> Bu yılki yarışmada, geçtiğimiz dönemlerde olduğu gibi farklı meslek grupların</w:t>
      </w:r>
      <w:r w:rsidR="00495D5C" w:rsidRPr="007E2487">
        <w:t>dan katılımcılar (iç mimar</w:t>
      </w:r>
      <w:r w:rsidR="000E1422" w:rsidRPr="007E2487">
        <w:t>lık</w:t>
      </w:r>
      <w:r w:rsidR="00495D5C" w:rsidRPr="007E2487">
        <w:t>, peyzaj mimarlığı</w:t>
      </w:r>
      <w:r w:rsidR="000E1422" w:rsidRPr="007E2487">
        <w:t>)</w:t>
      </w:r>
      <w:r w:rsidR="00495D5C" w:rsidRPr="007E2487">
        <w:t xml:space="preserve"> olmuş</w:t>
      </w:r>
      <w:r w:rsidR="00EA14E4" w:rsidRPr="007E2487">
        <w:t>,</w:t>
      </w:r>
      <w:r w:rsidR="00522E56" w:rsidRPr="007E2487">
        <w:t xml:space="preserve"> </w:t>
      </w:r>
      <w:r w:rsidR="00EA14E4" w:rsidRPr="007E2487">
        <w:t>a</w:t>
      </w:r>
      <w:r w:rsidR="00B47CF9" w:rsidRPr="007E2487">
        <w:t xml:space="preserve">yrıca katılımcıların çoğunluğunun büyük kentlerden (Lefkoşa, Ankara, İstanbul) olduğu </w:t>
      </w:r>
      <w:r w:rsidR="000E3924" w:rsidRPr="007E2487">
        <w:t>tespit edilmiştir</w:t>
      </w:r>
      <w:r w:rsidR="00B47CF9" w:rsidRPr="007E2487">
        <w:t xml:space="preserve">. </w:t>
      </w:r>
    </w:p>
    <w:p w14:paraId="30D60946" w14:textId="77777777" w:rsidR="000E3924" w:rsidRPr="007E2487" w:rsidRDefault="000E3924" w:rsidP="00376BE0"/>
    <w:p w14:paraId="49BB0A13" w14:textId="5F6083CE" w:rsidR="00687CC9" w:rsidRPr="007E2487" w:rsidRDefault="007B2801" w:rsidP="00376BE0">
      <w:r w:rsidRPr="007E2487">
        <w:t>Jüri d</w:t>
      </w:r>
      <w:r w:rsidR="005E2604" w:rsidRPr="007E2487">
        <w:t>eğerlendirme</w:t>
      </w:r>
      <w:r w:rsidRPr="007E2487">
        <w:t>sin</w:t>
      </w:r>
      <w:r w:rsidR="005E2604" w:rsidRPr="007E2487">
        <w:t>de</w:t>
      </w:r>
      <w:r w:rsidR="00C86CA3" w:rsidRPr="007E2487">
        <w:t xml:space="preserve"> temel </w:t>
      </w:r>
      <w:r w:rsidR="000E3924" w:rsidRPr="007E2487">
        <w:t>ölçüt</w:t>
      </w:r>
      <w:r w:rsidR="00C86CA3" w:rsidRPr="007E2487">
        <w:t xml:space="preserve"> olarak</w:t>
      </w:r>
      <w:r w:rsidR="005E2604" w:rsidRPr="007E2487">
        <w:t xml:space="preserve">, gerçek ya da kurmaca mekânların </w:t>
      </w:r>
      <w:r w:rsidR="00873488" w:rsidRPr="007E2487">
        <w:t>temsil edilme</w:t>
      </w:r>
      <w:r w:rsidR="009C07E6" w:rsidRPr="007E2487">
        <w:t xml:space="preserve"> </w:t>
      </w:r>
      <w:r w:rsidR="00873488" w:rsidRPr="007E2487">
        <w:t>biçimleri ve yorumlanışları,</w:t>
      </w:r>
      <w:r w:rsidR="009C07E6" w:rsidRPr="007E2487">
        <w:t xml:space="preserve"> </w:t>
      </w:r>
      <w:r w:rsidR="00C151B0" w:rsidRPr="007E2487">
        <w:t>mekânın</w:t>
      </w:r>
      <w:r w:rsidR="002A651F" w:rsidRPr="007E2487">
        <w:t xml:space="preserve"> algı ve deneyimini aktarışındaki özgünlük ve duyarlılıkları, </w:t>
      </w:r>
      <w:r w:rsidR="009C07E6" w:rsidRPr="007E2487">
        <w:t>mimarlık disiplininin edebiyat içerisinde kendine nasıl</w:t>
      </w:r>
      <w:r w:rsidR="00873488" w:rsidRPr="007E2487">
        <w:t xml:space="preserve"> bir</w:t>
      </w:r>
      <w:r w:rsidR="009C07E6" w:rsidRPr="007E2487">
        <w:t xml:space="preserve"> yer edindiği</w:t>
      </w:r>
      <w:r w:rsidR="00873488" w:rsidRPr="007E2487">
        <w:t>,</w:t>
      </w:r>
      <w:r w:rsidR="009C07E6" w:rsidRPr="007E2487">
        <w:t xml:space="preserve"> ana temsiliyet aracı olarak mimarlığın yazıya </w:t>
      </w:r>
      <w:r w:rsidR="00873488" w:rsidRPr="007E2487">
        <w:t xml:space="preserve">özgün katkıları </w:t>
      </w:r>
      <w:r w:rsidR="00C86CA3" w:rsidRPr="007E2487">
        <w:t>göz önünde</w:t>
      </w:r>
      <w:r w:rsidR="00873488" w:rsidRPr="007E2487">
        <w:t xml:space="preserve"> bulundurulmuştur.</w:t>
      </w:r>
      <w:r w:rsidR="000E3924" w:rsidRPr="007E2487">
        <w:t xml:space="preserve"> </w:t>
      </w:r>
      <w:r w:rsidR="000E1422" w:rsidRPr="007E2487">
        <w:t>Bu</w:t>
      </w:r>
      <w:r w:rsidR="000E3924" w:rsidRPr="007E2487">
        <w:t xml:space="preserve"> </w:t>
      </w:r>
      <w:r w:rsidR="000E1422" w:rsidRPr="007E2487">
        <w:t xml:space="preserve">çerçevede </w:t>
      </w:r>
      <w:r w:rsidR="00687CC9" w:rsidRPr="007E2487">
        <w:t>ödüllendirmelere ait değerlendirmeler gerekçeleri</w:t>
      </w:r>
      <w:r w:rsidR="000E1422" w:rsidRPr="007E2487">
        <w:t>yle</w:t>
      </w:r>
      <w:r w:rsidR="00687CC9" w:rsidRPr="007E2487">
        <w:t xml:space="preserve"> </w:t>
      </w:r>
      <w:r w:rsidR="000E1422" w:rsidRPr="007E2487">
        <w:t>şöyledir:</w:t>
      </w:r>
    </w:p>
    <w:p w14:paraId="277E5771" w14:textId="77777777" w:rsidR="009C07E6" w:rsidRPr="007E2487" w:rsidRDefault="009C07E6" w:rsidP="00376BE0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14:paraId="34ED4A0A" w14:textId="77777777" w:rsidR="009C07E6" w:rsidRPr="007E2487" w:rsidRDefault="00A56C70" w:rsidP="00376BE0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7E2487">
        <w:rPr>
          <w:rFonts w:cs="Arial"/>
          <w:b/>
          <w:bCs/>
          <w:sz w:val="20"/>
        </w:rPr>
        <w:t>Birincilik Ödülü</w:t>
      </w:r>
    </w:p>
    <w:p w14:paraId="0E3E401F" w14:textId="3D438246" w:rsidR="009C07E6" w:rsidRPr="007E2487" w:rsidRDefault="007C6EB1" w:rsidP="00376BE0">
      <w:pPr>
        <w:autoSpaceDE w:val="0"/>
        <w:autoSpaceDN w:val="0"/>
        <w:adjustRightInd w:val="0"/>
        <w:rPr>
          <w:rFonts w:cs="Arial"/>
          <w:b/>
          <w:sz w:val="20"/>
        </w:rPr>
      </w:pPr>
      <w:r w:rsidRPr="007E2487">
        <w:rPr>
          <w:rFonts w:cs="Arial"/>
          <w:b/>
          <w:sz w:val="20"/>
        </w:rPr>
        <w:t>ALTI ARTI BİR</w:t>
      </w:r>
      <w:r w:rsidR="00A56C70" w:rsidRPr="007E2487">
        <w:rPr>
          <w:rFonts w:cs="Arial"/>
          <w:b/>
          <w:sz w:val="20"/>
        </w:rPr>
        <w:t xml:space="preserve"> / </w:t>
      </w:r>
      <w:r w:rsidR="00D96CDB" w:rsidRPr="00D96CDB">
        <w:rPr>
          <w:rFonts w:cs="Arial"/>
          <w:b/>
          <w:sz w:val="20"/>
        </w:rPr>
        <w:t>Gencay ÇUBUK</w:t>
      </w:r>
    </w:p>
    <w:p w14:paraId="191A503F" w14:textId="7BA40DB5" w:rsidR="007C6EB1" w:rsidRPr="00D96CDB" w:rsidRDefault="007C6EB1" w:rsidP="00376BE0">
      <w:pPr>
        <w:autoSpaceDE w:val="0"/>
        <w:autoSpaceDN w:val="0"/>
        <w:adjustRightInd w:val="0"/>
        <w:rPr>
          <w:rFonts w:cs="Arial"/>
          <w:sz w:val="20"/>
        </w:rPr>
      </w:pPr>
      <w:r w:rsidRPr="00D96CDB">
        <w:rPr>
          <w:rFonts w:cs="Arial"/>
          <w:sz w:val="20"/>
        </w:rPr>
        <w:t xml:space="preserve">İstanbul’un </w:t>
      </w:r>
      <w:r w:rsidR="009B7B1C" w:rsidRPr="00D96CDB">
        <w:rPr>
          <w:rFonts w:cs="Arial"/>
          <w:sz w:val="20"/>
        </w:rPr>
        <w:t xml:space="preserve">tarihi </w:t>
      </w:r>
      <w:r w:rsidRPr="00D96CDB">
        <w:rPr>
          <w:rFonts w:cs="Arial"/>
          <w:sz w:val="20"/>
        </w:rPr>
        <w:t xml:space="preserve">semtlerini </w:t>
      </w:r>
      <w:r w:rsidR="009B7B1C" w:rsidRPr="00D96CDB">
        <w:rPr>
          <w:rFonts w:cs="Arial"/>
          <w:sz w:val="20"/>
        </w:rPr>
        <w:t xml:space="preserve">birbirini izleyen bölümlerde </w:t>
      </w:r>
      <w:r w:rsidRPr="00D96CDB">
        <w:rPr>
          <w:rFonts w:cs="Arial"/>
          <w:sz w:val="20"/>
        </w:rPr>
        <w:t>ele alan eser</w:t>
      </w:r>
      <w:r w:rsidR="005C336D" w:rsidRPr="00D96CDB">
        <w:rPr>
          <w:rFonts w:cs="Arial"/>
          <w:sz w:val="20"/>
        </w:rPr>
        <w:t>de yazar, bir</w:t>
      </w:r>
      <w:r w:rsidR="00A94D17" w:rsidRPr="00D96CDB">
        <w:rPr>
          <w:rFonts w:cs="Arial"/>
          <w:sz w:val="20"/>
        </w:rPr>
        <w:t xml:space="preserve"> </w:t>
      </w:r>
      <w:r w:rsidR="007E2487" w:rsidRPr="00D96CDB">
        <w:rPr>
          <w:rFonts w:cs="Arial"/>
          <w:sz w:val="20"/>
        </w:rPr>
        <w:t>güzergâh</w:t>
      </w:r>
      <w:r w:rsidR="00A94D17" w:rsidRPr="00D96CDB">
        <w:rPr>
          <w:rFonts w:cs="Arial"/>
          <w:sz w:val="20"/>
        </w:rPr>
        <w:t xml:space="preserve"> üzerinde ilerleyerek bire</w:t>
      </w:r>
      <w:r w:rsidR="005C336D" w:rsidRPr="00D96CDB">
        <w:rPr>
          <w:rFonts w:cs="Arial"/>
          <w:sz w:val="20"/>
        </w:rPr>
        <w:t xml:space="preserve">ysel deneyimini anlatmış; </w:t>
      </w:r>
      <w:r w:rsidRPr="00D96CDB">
        <w:rPr>
          <w:rFonts w:cs="Arial"/>
          <w:sz w:val="20"/>
        </w:rPr>
        <w:t>kenti akı</w:t>
      </w:r>
      <w:r w:rsidR="005C336D" w:rsidRPr="00D96CDB">
        <w:rPr>
          <w:rFonts w:cs="Arial"/>
          <w:sz w:val="20"/>
        </w:rPr>
        <w:t>l</w:t>
      </w:r>
      <w:r w:rsidRPr="00D96CDB">
        <w:rPr>
          <w:rFonts w:cs="Arial"/>
          <w:sz w:val="20"/>
        </w:rPr>
        <w:t xml:space="preserve">cı </w:t>
      </w:r>
      <w:r w:rsidR="005C336D" w:rsidRPr="00D96CDB">
        <w:rPr>
          <w:rFonts w:cs="Arial"/>
          <w:sz w:val="20"/>
        </w:rPr>
        <w:t xml:space="preserve">ve akıcı </w:t>
      </w:r>
      <w:r w:rsidRPr="00D96CDB">
        <w:rPr>
          <w:rFonts w:cs="Arial"/>
          <w:sz w:val="20"/>
        </w:rPr>
        <w:t>bi</w:t>
      </w:r>
      <w:r w:rsidR="00E07563" w:rsidRPr="00D96CDB">
        <w:rPr>
          <w:rFonts w:cs="Arial"/>
          <w:sz w:val="20"/>
        </w:rPr>
        <w:t>çimde</w:t>
      </w:r>
      <w:r w:rsidRPr="00D96CDB">
        <w:rPr>
          <w:rFonts w:cs="Arial"/>
          <w:sz w:val="20"/>
        </w:rPr>
        <w:t xml:space="preserve"> başarıyla aktarmıştır. </w:t>
      </w:r>
      <w:r w:rsidR="006D537E" w:rsidRPr="00D96CDB">
        <w:rPr>
          <w:rFonts w:cs="Arial"/>
          <w:sz w:val="20"/>
        </w:rPr>
        <w:t xml:space="preserve">Bilinçli bir tercihle sekanslı </w:t>
      </w:r>
      <w:r w:rsidRPr="00D96CDB">
        <w:rPr>
          <w:rFonts w:cs="Arial"/>
          <w:sz w:val="20"/>
        </w:rPr>
        <w:t>anlatım</w:t>
      </w:r>
      <w:r w:rsidR="006D537E" w:rsidRPr="00D96CDB">
        <w:rPr>
          <w:rFonts w:cs="Arial"/>
          <w:sz w:val="20"/>
        </w:rPr>
        <w:t xml:space="preserve"> metne ritim kazandırmış,</w:t>
      </w:r>
      <w:r w:rsidRPr="00D96CDB">
        <w:rPr>
          <w:rFonts w:cs="Arial"/>
          <w:sz w:val="20"/>
        </w:rPr>
        <w:t xml:space="preserve"> </w:t>
      </w:r>
      <w:r w:rsidR="006D537E" w:rsidRPr="00D96CDB">
        <w:rPr>
          <w:rFonts w:cs="Arial"/>
          <w:sz w:val="20"/>
        </w:rPr>
        <w:t xml:space="preserve">sekansların </w:t>
      </w:r>
      <w:r w:rsidRPr="00D96CDB">
        <w:rPr>
          <w:rFonts w:cs="Arial"/>
          <w:sz w:val="20"/>
        </w:rPr>
        <w:t xml:space="preserve">kısa tutularak yapılmış olması </w:t>
      </w:r>
      <w:r w:rsidR="005C336D" w:rsidRPr="00D96CDB">
        <w:rPr>
          <w:rFonts w:cs="Arial"/>
          <w:sz w:val="20"/>
        </w:rPr>
        <w:t xml:space="preserve">metin boyunca okuyucunun hayal kurmasına izin vermiştir. İç içe geçen metinlerde bütünsellik ve özgün bir dil yakalanmış; metin içinde kullanılan </w:t>
      </w:r>
      <w:r w:rsidR="00A94D17" w:rsidRPr="00D96CDB">
        <w:rPr>
          <w:rFonts w:cs="Arial"/>
          <w:sz w:val="20"/>
        </w:rPr>
        <w:t xml:space="preserve">görsellerin </w:t>
      </w:r>
      <w:r w:rsidRPr="00D96CDB">
        <w:rPr>
          <w:rFonts w:cs="Arial"/>
          <w:sz w:val="20"/>
        </w:rPr>
        <w:t xml:space="preserve">metinsel anlatımla </w:t>
      </w:r>
      <w:r w:rsidR="006D537E" w:rsidRPr="00D96CDB">
        <w:rPr>
          <w:rFonts w:cs="Arial"/>
          <w:sz w:val="20"/>
        </w:rPr>
        <w:t>aynı dili tercih etmesi başarılı bulunmuştur.</w:t>
      </w:r>
      <w:r w:rsidR="00A94D17" w:rsidRPr="00D96CDB">
        <w:t xml:space="preserve"> Y</w:t>
      </w:r>
      <w:r w:rsidR="00A94D17" w:rsidRPr="00D96CDB">
        <w:rPr>
          <w:rFonts w:cs="Arial"/>
          <w:sz w:val="20"/>
        </w:rPr>
        <w:t>azar tarafından oluşturulmuş kolajların</w:t>
      </w:r>
      <w:r w:rsidR="005C336D" w:rsidRPr="00D96CDB">
        <w:rPr>
          <w:rFonts w:cs="Arial"/>
          <w:sz w:val="20"/>
        </w:rPr>
        <w:t xml:space="preserve"> metinde ele alınan konuları </w:t>
      </w:r>
      <w:r w:rsidR="000E3924" w:rsidRPr="00D96CDB">
        <w:rPr>
          <w:rFonts w:cs="Arial"/>
          <w:sz w:val="20"/>
        </w:rPr>
        <w:t xml:space="preserve">doğrudan </w:t>
      </w:r>
      <w:r w:rsidR="005C336D" w:rsidRPr="00D96CDB">
        <w:rPr>
          <w:rFonts w:cs="Arial"/>
          <w:sz w:val="20"/>
        </w:rPr>
        <w:t xml:space="preserve">anlatmak yerine metni çoğalttığı </w:t>
      </w:r>
      <w:r w:rsidR="00A94D17" w:rsidRPr="00D96CDB">
        <w:rPr>
          <w:rFonts w:cs="Arial"/>
          <w:sz w:val="20"/>
        </w:rPr>
        <w:t>ve zenginleştirdiği</w:t>
      </w:r>
      <w:r w:rsidR="005C336D" w:rsidRPr="00D96CDB">
        <w:rPr>
          <w:rFonts w:cs="Arial"/>
          <w:sz w:val="20"/>
        </w:rPr>
        <w:t xml:space="preserve"> düşünülmüştür.</w:t>
      </w:r>
      <w:r w:rsidR="00A94D17" w:rsidRPr="00D96CDB">
        <w:rPr>
          <w:rFonts w:cs="Arial"/>
          <w:sz w:val="20"/>
        </w:rPr>
        <w:t xml:space="preserve"> Metin içindeki h</w:t>
      </w:r>
      <w:r w:rsidRPr="00D96CDB">
        <w:rPr>
          <w:rFonts w:cs="Arial"/>
          <w:sz w:val="20"/>
        </w:rPr>
        <w:t xml:space="preserve">er bir cümlede imge yoğunluğu </w:t>
      </w:r>
      <w:r w:rsidR="00A94D17" w:rsidRPr="00D96CDB">
        <w:rPr>
          <w:rFonts w:cs="Arial"/>
          <w:sz w:val="20"/>
        </w:rPr>
        <w:t>bulunurken sürekli mekâna</w:t>
      </w:r>
      <w:r w:rsidRPr="00D96CDB">
        <w:rPr>
          <w:rFonts w:cs="Arial"/>
          <w:sz w:val="20"/>
        </w:rPr>
        <w:t xml:space="preserve"> / kentsel mekâna odaklanması</w:t>
      </w:r>
      <w:r w:rsidR="00A94D17" w:rsidRPr="00D96CDB">
        <w:rPr>
          <w:rFonts w:cs="Arial"/>
          <w:sz w:val="20"/>
        </w:rPr>
        <w:t xml:space="preserve"> eserin öne çıkmasını sağlamıştır. </w:t>
      </w:r>
    </w:p>
    <w:p w14:paraId="6ED21933" w14:textId="77777777" w:rsidR="007C6EB1" w:rsidRPr="007E2487" w:rsidRDefault="007C6EB1" w:rsidP="00376BE0">
      <w:pPr>
        <w:autoSpaceDE w:val="0"/>
        <w:autoSpaceDN w:val="0"/>
        <w:adjustRightInd w:val="0"/>
        <w:rPr>
          <w:rFonts w:cs="Arial"/>
          <w:sz w:val="20"/>
        </w:rPr>
      </w:pPr>
    </w:p>
    <w:p w14:paraId="39115989" w14:textId="77777777" w:rsidR="00A56C70" w:rsidRPr="007E2487" w:rsidRDefault="00A56C70" w:rsidP="00376BE0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7E2487">
        <w:rPr>
          <w:rFonts w:cs="Arial"/>
          <w:b/>
          <w:bCs/>
          <w:sz w:val="20"/>
        </w:rPr>
        <w:t>İkincilik Ödülü</w:t>
      </w:r>
    </w:p>
    <w:p w14:paraId="123D2B5A" w14:textId="77777777" w:rsidR="00D96CDB" w:rsidRDefault="00A94D17" w:rsidP="00376BE0">
      <w:pPr>
        <w:autoSpaceDE w:val="0"/>
        <w:autoSpaceDN w:val="0"/>
        <w:adjustRightInd w:val="0"/>
        <w:rPr>
          <w:rFonts w:cs="Arial"/>
          <w:b/>
          <w:sz w:val="20"/>
        </w:rPr>
      </w:pPr>
      <w:r w:rsidRPr="007E2487">
        <w:rPr>
          <w:rFonts w:cs="Arial"/>
          <w:b/>
          <w:sz w:val="20"/>
        </w:rPr>
        <w:t xml:space="preserve">19.30 </w:t>
      </w:r>
      <w:r w:rsidR="00B84784" w:rsidRPr="007E2487">
        <w:rPr>
          <w:rFonts w:cs="Arial"/>
          <w:b/>
          <w:sz w:val="20"/>
        </w:rPr>
        <w:t>MEK</w:t>
      </w:r>
      <w:r w:rsidR="006D1544" w:rsidRPr="007E2487">
        <w:rPr>
          <w:rFonts w:cs="Arial"/>
          <w:b/>
          <w:sz w:val="20"/>
        </w:rPr>
        <w:t>Â</w:t>
      </w:r>
      <w:r w:rsidR="00B84784" w:rsidRPr="007E2487">
        <w:rPr>
          <w:rFonts w:cs="Arial"/>
          <w:b/>
          <w:sz w:val="20"/>
        </w:rPr>
        <w:t>NLARIM /</w:t>
      </w:r>
      <w:r w:rsidR="00A56C70" w:rsidRPr="007E2487">
        <w:rPr>
          <w:rFonts w:cs="Arial"/>
          <w:b/>
          <w:sz w:val="20"/>
        </w:rPr>
        <w:t xml:space="preserve"> </w:t>
      </w:r>
      <w:proofErr w:type="spellStart"/>
      <w:r w:rsidR="00D96CDB" w:rsidRPr="00D96CDB">
        <w:rPr>
          <w:rFonts w:cs="Arial"/>
          <w:b/>
          <w:sz w:val="20"/>
        </w:rPr>
        <w:t>İlda</w:t>
      </w:r>
      <w:proofErr w:type="spellEnd"/>
      <w:r w:rsidR="00D96CDB" w:rsidRPr="00D96CDB">
        <w:rPr>
          <w:rFonts w:cs="Arial"/>
          <w:b/>
          <w:sz w:val="20"/>
        </w:rPr>
        <w:t xml:space="preserve"> ERSEZER  </w:t>
      </w:r>
    </w:p>
    <w:p w14:paraId="2AACA617" w14:textId="3AE58572" w:rsidR="00B84784" w:rsidRPr="007E2487" w:rsidRDefault="00246252" w:rsidP="00376BE0">
      <w:pPr>
        <w:autoSpaceDE w:val="0"/>
        <w:autoSpaceDN w:val="0"/>
        <w:adjustRightInd w:val="0"/>
        <w:rPr>
          <w:rFonts w:cs="Arial"/>
          <w:sz w:val="20"/>
        </w:rPr>
      </w:pPr>
      <w:r w:rsidRPr="007E2487">
        <w:rPr>
          <w:rFonts w:cs="Arial"/>
          <w:sz w:val="20"/>
        </w:rPr>
        <w:t xml:space="preserve">Eserde ‘demans mekân’ olarak tanımlanmış </w:t>
      </w:r>
      <w:r w:rsidR="00B84784" w:rsidRPr="007E2487">
        <w:rPr>
          <w:rFonts w:cs="Arial"/>
          <w:sz w:val="20"/>
        </w:rPr>
        <w:t>Mithatpaşa bölgesi</w:t>
      </w:r>
      <w:r w:rsidRPr="007E2487">
        <w:rPr>
          <w:rFonts w:cs="Arial"/>
          <w:sz w:val="20"/>
        </w:rPr>
        <w:t xml:space="preserve"> ve burada</w:t>
      </w:r>
      <w:r w:rsidR="00B84784" w:rsidRPr="007E2487">
        <w:rPr>
          <w:rFonts w:cs="Arial"/>
          <w:sz w:val="20"/>
        </w:rPr>
        <w:t xml:space="preserve"> yaşanan insancıl bir ilişki üzerinden çeşitli ölçeklerdeki mekânlar farklı kullanıcıların bakışıyla başarı</w:t>
      </w:r>
      <w:r w:rsidR="00E633F1" w:rsidRPr="007E2487">
        <w:rPr>
          <w:rFonts w:cs="Arial"/>
          <w:sz w:val="20"/>
        </w:rPr>
        <w:t>lı biçimde</w:t>
      </w:r>
      <w:r w:rsidR="00B84784" w:rsidRPr="007E2487">
        <w:rPr>
          <w:rFonts w:cs="Arial"/>
          <w:sz w:val="20"/>
        </w:rPr>
        <w:t xml:space="preserve"> aktarılmıştır. </w:t>
      </w:r>
      <w:r w:rsidRPr="007E2487">
        <w:rPr>
          <w:rFonts w:cs="Arial"/>
          <w:sz w:val="20"/>
        </w:rPr>
        <w:t xml:space="preserve">İç içe kurgulanmış iki metnin bir araya gelişindeki bütüncüllüğü ve büyük söz söyleme kaygısı olmadan yazı boyunca süren içtenliği değerli bulunmuştur. </w:t>
      </w:r>
      <w:r w:rsidR="00E633F1" w:rsidRPr="007E2487">
        <w:rPr>
          <w:rFonts w:cs="Arial"/>
          <w:sz w:val="20"/>
        </w:rPr>
        <w:t>K</w:t>
      </w:r>
      <w:r w:rsidR="00ED04E5" w:rsidRPr="007E2487">
        <w:rPr>
          <w:rFonts w:cs="Arial"/>
          <w:sz w:val="20"/>
        </w:rPr>
        <w:t xml:space="preserve">endini kolaylıkla okutan </w:t>
      </w:r>
      <w:r w:rsidR="00E633F1" w:rsidRPr="007E2487">
        <w:rPr>
          <w:rFonts w:cs="Arial"/>
          <w:sz w:val="20"/>
        </w:rPr>
        <w:t xml:space="preserve">yapısı ve akışkan diliyle </w:t>
      </w:r>
      <w:r w:rsidR="00ED04E5" w:rsidRPr="007E2487">
        <w:rPr>
          <w:rFonts w:cs="Arial"/>
          <w:sz w:val="20"/>
        </w:rPr>
        <w:t>e</w:t>
      </w:r>
      <w:r w:rsidRPr="007E2487">
        <w:rPr>
          <w:rFonts w:cs="Arial"/>
          <w:sz w:val="20"/>
        </w:rPr>
        <w:t>ser, içinde kullanılan siyah</w:t>
      </w:r>
      <w:r w:rsidR="000E3924" w:rsidRPr="007E2487">
        <w:rPr>
          <w:rFonts w:cs="Arial"/>
          <w:sz w:val="20"/>
        </w:rPr>
        <w:t xml:space="preserve"> </w:t>
      </w:r>
      <w:r w:rsidRPr="007E2487">
        <w:rPr>
          <w:rFonts w:cs="Arial"/>
          <w:sz w:val="20"/>
        </w:rPr>
        <w:t>beyaz fotoğraflarla zenginleştirilmiş</w:t>
      </w:r>
      <w:r w:rsidR="00ED04E5" w:rsidRPr="007E2487">
        <w:rPr>
          <w:rFonts w:cs="Arial"/>
          <w:sz w:val="20"/>
        </w:rPr>
        <w:t>tir.</w:t>
      </w:r>
      <w:r w:rsidRPr="007E2487">
        <w:rPr>
          <w:rFonts w:cs="Arial"/>
          <w:sz w:val="20"/>
        </w:rPr>
        <w:t xml:space="preserve"> </w:t>
      </w:r>
      <w:r w:rsidR="00B84784" w:rsidRPr="007E2487">
        <w:rPr>
          <w:rFonts w:cs="Arial"/>
          <w:sz w:val="20"/>
        </w:rPr>
        <w:t>E</w:t>
      </w:r>
      <w:r w:rsidR="00E633F1" w:rsidRPr="007E2487">
        <w:rPr>
          <w:rFonts w:cs="Arial"/>
          <w:sz w:val="20"/>
        </w:rPr>
        <w:t xml:space="preserve">le aldığı konu itibariyle kolayca nostaljinin </w:t>
      </w:r>
      <w:proofErr w:type="spellStart"/>
      <w:r w:rsidR="00E633F1" w:rsidRPr="007E2487">
        <w:rPr>
          <w:rFonts w:cs="Arial"/>
          <w:sz w:val="20"/>
        </w:rPr>
        <w:t>pasifizmine</w:t>
      </w:r>
      <w:proofErr w:type="spellEnd"/>
      <w:r w:rsidR="00E633F1" w:rsidRPr="007E2487">
        <w:rPr>
          <w:rFonts w:cs="Arial"/>
          <w:sz w:val="20"/>
        </w:rPr>
        <w:t xml:space="preserve"> teslim olmak yerine, an</w:t>
      </w:r>
      <w:r w:rsidR="00B84784" w:rsidRPr="007E2487">
        <w:rPr>
          <w:rFonts w:cs="Arial"/>
          <w:sz w:val="20"/>
        </w:rPr>
        <w:t>latım biçim</w:t>
      </w:r>
      <w:r w:rsidR="00E633F1" w:rsidRPr="007E2487">
        <w:rPr>
          <w:rFonts w:cs="Arial"/>
          <w:sz w:val="20"/>
        </w:rPr>
        <w:t xml:space="preserve"> ve dilinde </w:t>
      </w:r>
      <w:r w:rsidR="00A94D17" w:rsidRPr="007E2487">
        <w:rPr>
          <w:rFonts w:cs="Arial"/>
          <w:sz w:val="20"/>
        </w:rPr>
        <w:t>klişelerden uzak</w:t>
      </w:r>
      <w:r w:rsidR="00B84784" w:rsidRPr="007E2487">
        <w:rPr>
          <w:rFonts w:cs="Arial"/>
          <w:sz w:val="20"/>
        </w:rPr>
        <w:t xml:space="preserve"> </w:t>
      </w:r>
      <w:r w:rsidR="000E3924" w:rsidRPr="007E2487">
        <w:rPr>
          <w:rFonts w:cs="Arial"/>
          <w:sz w:val="20"/>
        </w:rPr>
        <w:t>durm</w:t>
      </w:r>
      <w:r w:rsidR="00E633F1" w:rsidRPr="007E2487">
        <w:rPr>
          <w:rFonts w:cs="Arial"/>
          <w:sz w:val="20"/>
        </w:rPr>
        <w:t xml:space="preserve">ası ve </w:t>
      </w:r>
      <w:r w:rsidR="00B84784" w:rsidRPr="007E2487">
        <w:rPr>
          <w:rFonts w:cs="Arial"/>
          <w:sz w:val="20"/>
        </w:rPr>
        <w:t>bu tav</w:t>
      </w:r>
      <w:r w:rsidR="00E633F1" w:rsidRPr="007E2487">
        <w:rPr>
          <w:rFonts w:cs="Arial"/>
          <w:sz w:val="20"/>
        </w:rPr>
        <w:t>rı</w:t>
      </w:r>
      <w:r w:rsidR="00B84784" w:rsidRPr="007E2487">
        <w:rPr>
          <w:rFonts w:cs="Arial"/>
          <w:sz w:val="20"/>
        </w:rPr>
        <w:t xml:space="preserve"> </w:t>
      </w:r>
      <w:r w:rsidR="000E3924" w:rsidRPr="007E2487">
        <w:rPr>
          <w:rFonts w:cs="Arial"/>
          <w:sz w:val="20"/>
        </w:rPr>
        <w:t>metin boyunca eskiye özlem ve öykünmeye</w:t>
      </w:r>
      <w:r w:rsidR="00A94D17" w:rsidRPr="007E2487">
        <w:rPr>
          <w:rFonts w:cs="Arial"/>
          <w:sz w:val="20"/>
        </w:rPr>
        <w:t xml:space="preserve"> kapılmadan </w:t>
      </w:r>
      <w:r w:rsidR="000E3924" w:rsidRPr="007E2487">
        <w:rPr>
          <w:rFonts w:cs="Arial"/>
          <w:sz w:val="20"/>
        </w:rPr>
        <w:t>sürdürm</w:t>
      </w:r>
      <w:r w:rsidR="00E633F1" w:rsidRPr="007E2487">
        <w:rPr>
          <w:rFonts w:cs="Arial"/>
          <w:sz w:val="20"/>
        </w:rPr>
        <w:t>esi başarılıdır.</w:t>
      </w:r>
    </w:p>
    <w:p w14:paraId="411CB0A3" w14:textId="77777777" w:rsidR="009C07E6" w:rsidRPr="007E2487" w:rsidRDefault="009C07E6" w:rsidP="00376BE0">
      <w:pPr>
        <w:autoSpaceDE w:val="0"/>
        <w:autoSpaceDN w:val="0"/>
        <w:adjustRightInd w:val="0"/>
        <w:rPr>
          <w:rFonts w:cs="Arial"/>
          <w:bCs/>
          <w:sz w:val="20"/>
        </w:rPr>
      </w:pPr>
    </w:p>
    <w:p w14:paraId="04B146A5" w14:textId="77777777" w:rsidR="009C07E6" w:rsidRPr="007E2487" w:rsidRDefault="00C2224F" w:rsidP="00376BE0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7E2487">
        <w:rPr>
          <w:rFonts w:cs="Arial"/>
          <w:b/>
          <w:bCs/>
          <w:sz w:val="20"/>
        </w:rPr>
        <w:t>Üçüncülük Ödülü</w:t>
      </w:r>
    </w:p>
    <w:p w14:paraId="1FEFCADC" w14:textId="177EBBF8" w:rsidR="009C07E6" w:rsidRPr="007E2487" w:rsidRDefault="00ED04E5" w:rsidP="00376BE0">
      <w:pPr>
        <w:autoSpaceDE w:val="0"/>
        <w:autoSpaceDN w:val="0"/>
        <w:adjustRightInd w:val="0"/>
        <w:rPr>
          <w:rFonts w:cs="Arial"/>
          <w:b/>
          <w:sz w:val="20"/>
        </w:rPr>
      </w:pPr>
      <w:r w:rsidRPr="007E2487">
        <w:rPr>
          <w:rFonts w:cs="Arial"/>
          <w:b/>
          <w:sz w:val="20"/>
        </w:rPr>
        <w:t>FLAVIANUS’TA BEŞ GECE</w:t>
      </w:r>
      <w:r w:rsidR="00C2224F" w:rsidRPr="007E2487">
        <w:rPr>
          <w:rFonts w:cs="Arial"/>
          <w:b/>
          <w:sz w:val="20"/>
        </w:rPr>
        <w:t xml:space="preserve"> / </w:t>
      </w:r>
      <w:r w:rsidR="00D96CDB">
        <w:rPr>
          <w:rFonts w:cs="Arial"/>
          <w:b/>
          <w:sz w:val="20"/>
        </w:rPr>
        <w:t>Efe YILDIRIM</w:t>
      </w:r>
    </w:p>
    <w:p w14:paraId="4D462620" w14:textId="5D980BEC" w:rsidR="00420278" w:rsidRPr="007E2487" w:rsidRDefault="000E3924" w:rsidP="00376BE0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7E2487">
        <w:rPr>
          <w:rFonts w:cs="Arial"/>
          <w:bCs/>
          <w:sz w:val="20"/>
        </w:rPr>
        <w:t xml:space="preserve">Eserde, </w:t>
      </w:r>
      <w:r w:rsidR="00F619C8" w:rsidRPr="007E2487">
        <w:rPr>
          <w:rFonts w:cs="Arial"/>
          <w:bCs/>
          <w:sz w:val="20"/>
        </w:rPr>
        <w:t xml:space="preserve">tarihi </w:t>
      </w:r>
      <w:r w:rsidRPr="007E2487">
        <w:rPr>
          <w:rFonts w:cs="Arial"/>
          <w:bCs/>
          <w:sz w:val="20"/>
        </w:rPr>
        <w:t xml:space="preserve">bir mekânın zamansal değişimi mekânı canlandırarak ve </w:t>
      </w:r>
      <w:r w:rsidR="00F619C8" w:rsidRPr="007E2487">
        <w:rPr>
          <w:rFonts w:cs="Arial"/>
          <w:bCs/>
          <w:sz w:val="20"/>
        </w:rPr>
        <w:t>mekânı anlatıcı kılarak</w:t>
      </w:r>
      <w:r w:rsidRPr="007E2487">
        <w:rPr>
          <w:rFonts w:cs="Arial"/>
          <w:bCs/>
          <w:sz w:val="20"/>
        </w:rPr>
        <w:t xml:space="preserve"> aktarılmıştır. </w:t>
      </w:r>
      <w:r w:rsidR="00ED04E5" w:rsidRPr="007E2487">
        <w:rPr>
          <w:rFonts w:cs="Arial"/>
          <w:bCs/>
          <w:sz w:val="20"/>
        </w:rPr>
        <w:t xml:space="preserve">Katmanlı bir öyküleme örneği olan eser, dönemsel anlatışıyla özgün </w:t>
      </w:r>
      <w:r w:rsidR="00A129CF" w:rsidRPr="007E2487">
        <w:rPr>
          <w:rFonts w:cs="Arial"/>
          <w:bCs/>
          <w:sz w:val="20"/>
        </w:rPr>
        <w:t xml:space="preserve">ve değerli </w:t>
      </w:r>
      <w:r w:rsidR="00ED04E5" w:rsidRPr="007E2487">
        <w:rPr>
          <w:rFonts w:cs="Arial"/>
          <w:bCs/>
          <w:sz w:val="20"/>
        </w:rPr>
        <w:t>bulunmuştur. Öyküyü kurduran ustalıklarla ilerleyen metin içinde mekân daima başrolde</w:t>
      </w:r>
      <w:r w:rsidR="00F619C8" w:rsidRPr="007E2487">
        <w:rPr>
          <w:rFonts w:cs="Arial"/>
          <w:bCs/>
          <w:sz w:val="20"/>
        </w:rPr>
        <w:t>dir</w:t>
      </w:r>
      <w:r w:rsidR="00C842F2" w:rsidRPr="007E2487">
        <w:rPr>
          <w:rFonts w:cs="Arial"/>
          <w:bCs/>
          <w:sz w:val="20"/>
        </w:rPr>
        <w:t xml:space="preserve">. </w:t>
      </w:r>
      <w:r w:rsidR="00A129CF" w:rsidRPr="007E2487">
        <w:rPr>
          <w:rFonts w:cs="Arial"/>
          <w:bCs/>
          <w:sz w:val="20"/>
        </w:rPr>
        <w:t>E</w:t>
      </w:r>
      <w:r w:rsidR="00833FA7" w:rsidRPr="007E2487">
        <w:rPr>
          <w:rFonts w:cs="Arial"/>
          <w:bCs/>
          <w:sz w:val="20"/>
        </w:rPr>
        <w:t xml:space="preserve">ser, imge – yoğun betimlemelerden ziyade </w:t>
      </w:r>
      <w:r w:rsidR="00A129CF" w:rsidRPr="007E2487">
        <w:rPr>
          <w:rFonts w:cs="Arial"/>
          <w:bCs/>
          <w:sz w:val="20"/>
        </w:rPr>
        <w:t>düz</w:t>
      </w:r>
      <w:r w:rsidR="00833FA7" w:rsidRPr="007E2487">
        <w:rPr>
          <w:rFonts w:cs="Arial"/>
          <w:bCs/>
          <w:sz w:val="20"/>
        </w:rPr>
        <w:t xml:space="preserve"> ve akıcı bir anlatıyla</w:t>
      </w:r>
      <w:r w:rsidR="00A129CF" w:rsidRPr="007E2487">
        <w:rPr>
          <w:rFonts w:cs="Arial"/>
          <w:bCs/>
          <w:sz w:val="20"/>
        </w:rPr>
        <w:t xml:space="preserve"> </w:t>
      </w:r>
      <w:r w:rsidR="00C842F2" w:rsidRPr="007E2487">
        <w:rPr>
          <w:rFonts w:cs="Arial"/>
          <w:bCs/>
          <w:sz w:val="20"/>
        </w:rPr>
        <w:t>odağı</w:t>
      </w:r>
      <w:r w:rsidR="00A129CF" w:rsidRPr="007E2487">
        <w:rPr>
          <w:rFonts w:cs="Arial"/>
          <w:bCs/>
          <w:sz w:val="20"/>
        </w:rPr>
        <w:t>nı</w:t>
      </w:r>
      <w:r w:rsidR="00C842F2" w:rsidRPr="007E2487">
        <w:rPr>
          <w:rFonts w:cs="Arial"/>
          <w:bCs/>
          <w:sz w:val="20"/>
        </w:rPr>
        <w:t xml:space="preserve"> güçl</w:t>
      </w:r>
      <w:r w:rsidR="00A129CF" w:rsidRPr="007E2487">
        <w:rPr>
          <w:rFonts w:cs="Arial"/>
          <w:bCs/>
          <w:sz w:val="20"/>
        </w:rPr>
        <w:t xml:space="preserve">endirerek biçimlenmiştir. Metni oluşturan parçalar, yazar tarafından düzenlenmiş siyah beyaz görsellerle desteklenmiştir. </w:t>
      </w:r>
      <w:r w:rsidR="00C842F2" w:rsidRPr="007E2487">
        <w:rPr>
          <w:rFonts w:cs="Arial"/>
          <w:bCs/>
          <w:sz w:val="20"/>
        </w:rPr>
        <w:t xml:space="preserve">  </w:t>
      </w:r>
    </w:p>
    <w:p w14:paraId="1731690D" w14:textId="77777777" w:rsidR="00420278" w:rsidRPr="007E2487" w:rsidRDefault="00420278" w:rsidP="00376BE0">
      <w:pPr>
        <w:autoSpaceDE w:val="0"/>
        <w:autoSpaceDN w:val="0"/>
        <w:adjustRightInd w:val="0"/>
        <w:rPr>
          <w:rFonts w:cs="Arial"/>
          <w:bCs/>
          <w:sz w:val="20"/>
        </w:rPr>
      </w:pPr>
    </w:p>
    <w:p w14:paraId="0F3C00E1" w14:textId="78F52CDA" w:rsidR="003A2941" w:rsidRPr="007E2487" w:rsidRDefault="003A2941" w:rsidP="00376BE0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7E2487">
        <w:rPr>
          <w:rFonts w:cs="Arial"/>
          <w:b/>
          <w:bCs/>
          <w:sz w:val="20"/>
        </w:rPr>
        <w:t>Çelen M</w:t>
      </w:r>
      <w:r w:rsidR="00596D53" w:rsidRPr="007E2487">
        <w:rPr>
          <w:rFonts w:cs="Arial"/>
          <w:b/>
          <w:bCs/>
          <w:sz w:val="20"/>
        </w:rPr>
        <w:t>İRATA BİRKAN</w:t>
      </w:r>
      <w:r w:rsidRPr="007E2487">
        <w:rPr>
          <w:rFonts w:cs="Arial"/>
          <w:b/>
          <w:bCs/>
          <w:sz w:val="20"/>
        </w:rPr>
        <w:t xml:space="preserve"> Ö</w:t>
      </w:r>
      <w:r w:rsidR="00A55EE9">
        <w:rPr>
          <w:rFonts w:cs="Arial"/>
          <w:b/>
          <w:bCs/>
          <w:sz w:val="20"/>
        </w:rPr>
        <w:t>zel Ö</w:t>
      </w:r>
      <w:r w:rsidRPr="007E2487">
        <w:rPr>
          <w:rFonts w:cs="Arial"/>
          <w:b/>
          <w:bCs/>
          <w:sz w:val="20"/>
        </w:rPr>
        <w:t>dülü</w:t>
      </w:r>
      <w:r w:rsidR="00E1028F" w:rsidRPr="007E2487">
        <w:rPr>
          <w:rFonts w:cs="Arial"/>
          <w:b/>
          <w:bCs/>
          <w:sz w:val="20"/>
        </w:rPr>
        <w:t xml:space="preserve"> </w:t>
      </w:r>
    </w:p>
    <w:p w14:paraId="38818CA3" w14:textId="5BC13F13" w:rsidR="00BA0D5C" w:rsidRPr="007E2487" w:rsidRDefault="00BA0D5C" w:rsidP="00376BE0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7E2487">
        <w:rPr>
          <w:rFonts w:cs="Arial"/>
          <w:b/>
          <w:bCs/>
          <w:sz w:val="20"/>
        </w:rPr>
        <w:t xml:space="preserve">KENDİNİ ANLATAN SATIRLAR / </w:t>
      </w:r>
      <w:r w:rsidR="00D96CDB">
        <w:rPr>
          <w:rFonts w:cs="Arial"/>
          <w:b/>
          <w:bCs/>
          <w:sz w:val="20"/>
        </w:rPr>
        <w:t>Abdullah CAN</w:t>
      </w:r>
    </w:p>
    <w:p w14:paraId="507A0FB4" w14:textId="5580849E" w:rsidR="003A2941" w:rsidRPr="007E2487" w:rsidRDefault="00E1028F" w:rsidP="00376BE0">
      <w:pPr>
        <w:autoSpaceDE w:val="0"/>
        <w:autoSpaceDN w:val="0"/>
        <w:adjustRightInd w:val="0"/>
        <w:rPr>
          <w:rFonts w:cs="Arial"/>
          <w:sz w:val="20"/>
        </w:rPr>
      </w:pPr>
      <w:r w:rsidRPr="007E2487">
        <w:rPr>
          <w:rFonts w:cs="Arial"/>
          <w:sz w:val="20"/>
        </w:rPr>
        <w:t>Başkent Lefkoşa’da s</w:t>
      </w:r>
      <w:r w:rsidR="003A2941" w:rsidRPr="007E2487">
        <w:rPr>
          <w:rFonts w:cs="Arial"/>
          <w:sz w:val="20"/>
        </w:rPr>
        <w:t xml:space="preserve">on yılların gündemine iz bırakmış, </w:t>
      </w:r>
      <w:r w:rsidRPr="007E2487">
        <w:rPr>
          <w:rFonts w:cs="Arial"/>
          <w:sz w:val="20"/>
        </w:rPr>
        <w:t xml:space="preserve">birçok karşı duruşa rağmen inşa edilmiş, </w:t>
      </w:r>
      <w:r w:rsidR="003A2941" w:rsidRPr="007E2487">
        <w:rPr>
          <w:rFonts w:cs="Arial"/>
          <w:sz w:val="20"/>
        </w:rPr>
        <w:t xml:space="preserve">kentsel ölçekte </w:t>
      </w:r>
      <w:r w:rsidRPr="007E2487">
        <w:rPr>
          <w:rFonts w:cs="Arial"/>
          <w:sz w:val="20"/>
        </w:rPr>
        <w:t>olup</w:t>
      </w:r>
      <w:r w:rsidR="003A2941" w:rsidRPr="007E2487">
        <w:rPr>
          <w:rFonts w:cs="Arial"/>
          <w:sz w:val="20"/>
        </w:rPr>
        <w:t xml:space="preserve"> kentsel olamayan bir yapı</w:t>
      </w:r>
      <w:r w:rsidR="00F619C8" w:rsidRPr="007E2487">
        <w:rPr>
          <w:rFonts w:cs="Arial"/>
          <w:sz w:val="20"/>
        </w:rPr>
        <w:t xml:space="preserve"> olan </w:t>
      </w:r>
      <w:r w:rsidRPr="007E2487">
        <w:rPr>
          <w:rFonts w:cs="Arial"/>
          <w:sz w:val="20"/>
        </w:rPr>
        <w:t>Cumhurbaşkanlığı Külliyesi</w:t>
      </w:r>
      <w:r w:rsidR="00F619C8" w:rsidRPr="007E2487">
        <w:rPr>
          <w:rFonts w:cs="Arial"/>
          <w:sz w:val="20"/>
        </w:rPr>
        <w:t>’nin</w:t>
      </w:r>
      <w:r w:rsidRPr="007E2487">
        <w:rPr>
          <w:rFonts w:cs="Arial"/>
          <w:sz w:val="20"/>
        </w:rPr>
        <w:t xml:space="preserve"> oluşumu </w:t>
      </w:r>
      <w:r w:rsidR="00F619C8" w:rsidRPr="007E2487">
        <w:rPr>
          <w:rFonts w:cs="Arial"/>
          <w:sz w:val="20"/>
        </w:rPr>
        <w:t xml:space="preserve">metinde </w:t>
      </w:r>
      <w:r w:rsidRPr="007E2487">
        <w:rPr>
          <w:rFonts w:cs="Arial"/>
          <w:sz w:val="20"/>
        </w:rPr>
        <w:lastRenderedPageBreak/>
        <w:t>çevresel bir bakış açısıyla ele</w:t>
      </w:r>
      <w:r w:rsidR="006D1544" w:rsidRPr="007E2487">
        <w:rPr>
          <w:rFonts w:cs="Arial"/>
          <w:sz w:val="20"/>
        </w:rPr>
        <w:t xml:space="preserve"> alınmıştır</w:t>
      </w:r>
      <w:r w:rsidRPr="007E2487">
        <w:rPr>
          <w:rFonts w:cs="Arial"/>
          <w:sz w:val="20"/>
        </w:rPr>
        <w:t xml:space="preserve">. </w:t>
      </w:r>
      <w:r w:rsidR="003A2941" w:rsidRPr="007E2487">
        <w:rPr>
          <w:rFonts w:cs="Arial"/>
          <w:sz w:val="20"/>
        </w:rPr>
        <w:t xml:space="preserve">Anlatıyı yapı ölçeğinden ülke coğrafyasına kadar genişleterek </w:t>
      </w:r>
      <w:proofErr w:type="gramStart"/>
      <w:r w:rsidR="003A2941" w:rsidRPr="007E2487">
        <w:rPr>
          <w:rFonts w:cs="Arial"/>
          <w:sz w:val="20"/>
        </w:rPr>
        <w:t>ele</w:t>
      </w:r>
      <w:proofErr w:type="gramEnd"/>
      <w:r w:rsidR="003A2941" w:rsidRPr="007E2487">
        <w:rPr>
          <w:rFonts w:cs="Arial"/>
          <w:sz w:val="20"/>
        </w:rPr>
        <w:t xml:space="preserve"> alması, bunu yaparken bir ağaç </w:t>
      </w:r>
      <w:r w:rsidR="006D1544" w:rsidRPr="007E2487">
        <w:rPr>
          <w:rFonts w:cs="Arial"/>
          <w:sz w:val="20"/>
        </w:rPr>
        <w:t>ve</w:t>
      </w:r>
      <w:r w:rsidR="003A2941" w:rsidRPr="007E2487">
        <w:rPr>
          <w:rFonts w:cs="Arial"/>
          <w:sz w:val="20"/>
        </w:rPr>
        <w:t xml:space="preserve"> kentsel yeşil </w:t>
      </w:r>
      <w:r w:rsidR="006F1CB7" w:rsidRPr="007E2487">
        <w:rPr>
          <w:rFonts w:cs="Arial"/>
          <w:sz w:val="20"/>
        </w:rPr>
        <w:t xml:space="preserve">doku </w:t>
      </w:r>
      <w:r w:rsidR="003A2941" w:rsidRPr="007E2487">
        <w:rPr>
          <w:rFonts w:cs="Arial"/>
          <w:sz w:val="20"/>
        </w:rPr>
        <w:t>üzerinden anlatması</w:t>
      </w:r>
      <w:r w:rsidRPr="007E2487">
        <w:rPr>
          <w:rFonts w:cs="Arial"/>
          <w:sz w:val="20"/>
        </w:rPr>
        <w:t xml:space="preserve"> değerli görülmüştür. </w:t>
      </w:r>
      <w:r w:rsidR="00596D53" w:rsidRPr="007E2487">
        <w:rPr>
          <w:rFonts w:cs="Arial"/>
          <w:sz w:val="20"/>
        </w:rPr>
        <w:t>Eser, Kıbrıs’ta yaşanan olayları kişisel bir bakış açısıyla tarihsel bir süreç içinde özetlerken</w:t>
      </w:r>
      <w:r w:rsidR="00F619C8" w:rsidRPr="007E2487">
        <w:rPr>
          <w:rFonts w:cs="Arial"/>
          <w:sz w:val="20"/>
        </w:rPr>
        <w:t>,</w:t>
      </w:r>
      <w:r w:rsidR="00596D53" w:rsidRPr="007E2487">
        <w:rPr>
          <w:rFonts w:cs="Arial"/>
          <w:sz w:val="20"/>
        </w:rPr>
        <w:t xml:space="preserve"> bunlarla ilişkili mekânları aktarmaktan ziyade okuyucuyu politik</w:t>
      </w:r>
      <w:r w:rsidR="00F619C8" w:rsidRPr="007E2487">
        <w:rPr>
          <w:rFonts w:cs="Arial"/>
          <w:sz w:val="20"/>
        </w:rPr>
        <w:t xml:space="preserve"> </w:t>
      </w:r>
      <w:r w:rsidR="00596D53" w:rsidRPr="007E2487">
        <w:rPr>
          <w:rFonts w:cs="Arial"/>
          <w:sz w:val="20"/>
        </w:rPr>
        <w:t>/</w:t>
      </w:r>
      <w:r w:rsidR="00F619C8" w:rsidRPr="007E2487">
        <w:rPr>
          <w:rFonts w:cs="Arial"/>
          <w:sz w:val="20"/>
        </w:rPr>
        <w:t xml:space="preserve"> </w:t>
      </w:r>
      <w:r w:rsidR="00596D53" w:rsidRPr="007E2487">
        <w:rPr>
          <w:rFonts w:cs="Arial"/>
          <w:sz w:val="20"/>
        </w:rPr>
        <w:t xml:space="preserve">çevresel bir </w:t>
      </w:r>
      <w:r w:rsidR="00F619C8" w:rsidRPr="007E2487">
        <w:rPr>
          <w:rFonts w:cs="Arial"/>
          <w:sz w:val="20"/>
        </w:rPr>
        <w:t>bakışa yönlendirmiştir.</w:t>
      </w:r>
    </w:p>
    <w:p w14:paraId="2E338390" w14:textId="77777777" w:rsidR="009C07E6" w:rsidRPr="007E2487" w:rsidRDefault="009C07E6" w:rsidP="00376BE0">
      <w:pPr>
        <w:autoSpaceDE w:val="0"/>
        <w:autoSpaceDN w:val="0"/>
        <w:adjustRightInd w:val="0"/>
        <w:rPr>
          <w:rFonts w:cs="Arial"/>
          <w:sz w:val="20"/>
        </w:rPr>
      </w:pPr>
    </w:p>
    <w:p w14:paraId="094AEA2E" w14:textId="69AC06AF" w:rsidR="009C07E6" w:rsidRPr="007E2487" w:rsidRDefault="0043617E" w:rsidP="00376BE0">
      <w:pPr>
        <w:autoSpaceDE w:val="0"/>
        <w:autoSpaceDN w:val="0"/>
        <w:adjustRightInd w:val="0"/>
        <w:rPr>
          <w:rFonts w:cs="Arial"/>
          <w:b/>
          <w:sz w:val="20"/>
        </w:rPr>
      </w:pPr>
      <w:r w:rsidRPr="007E2487">
        <w:rPr>
          <w:rFonts w:cs="Arial"/>
          <w:b/>
          <w:sz w:val="20"/>
        </w:rPr>
        <w:t>Mansiyon</w:t>
      </w:r>
    </w:p>
    <w:p w14:paraId="1A06A966" w14:textId="5AC3FECB" w:rsidR="009C07E6" w:rsidRPr="007E2487" w:rsidRDefault="00E1028F" w:rsidP="00376BE0">
      <w:pPr>
        <w:autoSpaceDE w:val="0"/>
        <w:autoSpaceDN w:val="0"/>
        <w:adjustRightInd w:val="0"/>
        <w:rPr>
          <w:rFonts w:cs="Arial"/>
          <w:b/>
          <w:sz w:val="20"/>
        </w:rPr>
      </w:pPr>
      <w:bookmarkStart w:id="0" w:name="_Hlk212462606"/>
      <w:r w:rsidRPr="007E2487">
        <w:rPr>
          <w:rFonts w:cs="Arial"/>
          <w:b/>
          <w:sz w:val="20"/>
        </w:rPr>
        <w:t>KÖKLERİNDEN YÜKSELEN MEKÂN</w:t>
      </w:r>
      <w:bookmarkEnd w:id="0"/>
      <w:r w:rsidR="0043617E" w:rsidRPr="007E2487">
        <w:rPr>
          <w:rFonts w:cs="Arial"/>
          <w:b/>
          <w:sz w:val="20"/>
        </w:rPr>
        <w:t xml:space="preserve"> / </w:t>
      </w:r>
      <w:r w:rsidR="00D96CDB">
        <w:rPr>
          <w:rFonts w:cs="Arial"/>
          <w:b/>
          <w:sz w:val="20"/>
        </w:rPr>
        <w:t>Emre BİLİR</w:t>
      </w:r>
    </w:p>
    <w:p w14:paraId="0C9D7ADC" w14:textId="0B652ED8" w:rsidR="009C07E6" w:rsidRPr="007E2487" w:rsidRDefault="00E2543D" w:rsidP="00376BE0">
      <w:pPr>
        <w:autoSpaceDE w:val="0"/>
        <w:autoSpaceDN w:val="0"/>
        <w:adjustRightInd w:val="0"/>
        <w:rPr>
          <w:rFonts w:cs="Arial"/>
          <w:sz w:val="20"/>
        </w:rPr>
      </w:pPr>
      <w:r w:rsidRPr="007E2487">
        <w:rPr>
          <w:rFonts w:cs="Arial"/>
          <w:sz w:val="20"/>
        </w:rPr>
        <w:t>Eser, hatıra mek</w:t>
      </w:r>
      <w:r w:rsidR="00BD1728" w:rsidRPr="007E2487">
        <w:rPr>
          <w:rFonts w:cs="Arial"/>
          <w:sz w:val="20"/>
        </w:rPr>
        <w:t>â</w:t>
      </w:r>
      <w:r w:rsidRPr="007E2487">
        <w:rPr>
          <w:rFonts w:cs="Arial"/>
          <w:sz w:val="20"/>
        </w:rPr>
        <w:t xml:space="preserve">nlarını ağaçlar ve mevsimsel dönüşümleriyle aktarmaktadır. </w:t>
      </w:r>
      <w:r w:rsidR="00E1028F" w:rsidRPr="007E2487">
        <w:rPr>
          <w:rFonts w:cs="Arial"/>
          <w:sz w:val="20"/>
        </w:rPr>
        <w:t>Çoğunlukla nostalji duyguları ve anlatısı ile ele alınabilecek çocukluk mek</w:t>
      </w:r>
      <w:r w:rsidR="00BD1728" w:rsidRPr="007E2487">
        <w:rPr>
          <w:rFonts w:cs="Arial"/>
          <w:sz w:val="20"/>
        </w:rPr>
        <w:t>â</w:t>
      </w:r>
      <w:r w:rsidR="00E1028F" w:rsidRPr="007E2487">
        <w:rPr>
          <w:rFonts w:cs="Arial"/>
          <w:sz w:val="20"/>
        </w:rPr>
        <w:t xml:space="preserve">nları konusuna, beklenmedik biçimde onun </w:t>
      </w:r>
      <w:proofErr w:type="spellStart"/>
      <w:r w:rsidR="00E1028F" w:rsidRPr="007E2487">
        <w:rPr>
          <w:rFonts w:cs="Arial"/>
          <w:sz w:val="20"/>
        </w:rPr>
        <w:t>pasifizmi</w:t>
      </w:r>
      <w:proofErr w:type="spellEnd"/>
      <w:r w:rsidR="00E1028F" w:rsidRPr="007E2487">
        <w:rPr>
          <w:rFonts w:cs="Arial"/>
          <w:sz w:val="20"/>
        </w:rPr>
        <w:t xml:space="preserve"> üzerinden bakmadan iyi bir anlatı kurması, </w:t>
      </w:r>
      <w:r w:rsidRPr="007E2487">
        <w:rPr>
          <w:rFonts w:cs="Arial"/>
          <w:sz w:val="20"/>
        </w:rPr>
        <w:t>mekânı</w:t>
      </w:r>
      <w:r w:rsidR="00E1028F" w:rsidRPr="007E2487">
        <w:rPr>
          <w:rFonts w:cs="Arial"/>
          <w:sz w:val="20"/>
        </w:rPr>
        <w:t xml:space="preserve"> b</w:t>
      </w:r>
      <w:r w:rsidR="00BD1728" w:rsidRPr="007E2487">
        <w:rPr>
          <w:rFonts w:cs="Arial"/>
          <w:sz w:val="20"/>
        </w:rPr>
        <w:t>elirli</w:t>
      </w:r>
      <w:r w:rsidR="00E1028F" w:rsidRPr="007E2487">
        <w:rPr>
          <w:rFonts w:cs="Arial"/>
          <w:sz w:val="20"/>
        </w:rPr>
        <w:t xml:space="preserve"> işaretler üzerinden a</w:t>
      </w:r>
      <w:r w:rsidRPr="007E2487">
        <w:rPr>
          <w:rFonts w:cs="Arial"/>
          <w:sz w:val="20"/>
        </w:rPr>
        <w:t>ktar</w:t>
      </w:r>
      <w:r w:rsidR="00E1028F" w:rsidRPr="007E2487">
        <w:rPr>
          <w:rFonts w:cs="Arial"/>
          <w:sz w:val="20"/>
        </w:rPr>
        <w:t xml:space="preserve">ması değerli bulunmuştur. </w:t>
      </w:r>
      <w:r w:rsidRPr="007E2487">
        <w:rPr>
          <w:rFonts w:cs="Arial"/>
          <w:sz w:val="20"/>
        </w:rPr>
        <w:t xml:space="preserve">Bununla birlikte edebi tasarımı olan eserde kullanılan fotoğrafların metnin gücünü zayıflattığı düşünülmüştür.  </w:t>
      </w:r>
    </w:p>
    <w:p w14:paraId="618DECCB" w14:textId="77777777" w:rsidR="008A1D3C" w:rsidRPr="007E2487" w:rsidRDefault="008A1D3C" w:rsidP="00376BE0">
      <w:pPr>
        <w:autoSpaceDE w:val="0"/>
        <w:autoSpaceDN w:val="0"/>
        <w:adjustRightInd w:val="0"/>
        <w:rPr>
          <w:rFonts w:cs="Arial"/>
          <w:sz w:val="20"/>
        </w:rPr>
      </w:pPr>
    </w:p>
    <w:p w14:paraId="5608BC6E" w14:textId="77777777" w:rsidR="008A1D3C" w:rsidRPr="007E2487" w:rsidRDefault="008A1D3C" w:rsidP="00376BE0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7E2487">
        <w:rPr>
          <w:rFonts w:cs="Arial"/>
          <w:b/>
          <w:bCs/>
          <w:sz w:val="20"/>
        </w:rPr>
        <w:t>Mansiyon</w:t>
      </w:r>
    </w:p>
    <w:p w14:paraId="1CC205EF" w14:textId="73648A4E" w:rsidR="008A1D3C" w:rsidRPr="007E2487" w:rsidRDefault="008A1D3C" w:rsidP="00376BE0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bookmarkStart w:id="1" w:name="_Hlk212462631"/>
      <w:r w:rsidRPr="007E2487">
        <w:rPr>
          <w:rFonts w:cs="Arial"/>
          <w:b/>
          <w:bCs/>
          <w:sz w:val="20"/>
        </w:rPr>
        <w:t xml:space="preserve">DALGALARIN ÜZERİNDE UYANAN KENT </w:t>
      </w:r>
      <w:bookmarkEnd w:id="1"/>
      <w:r w:rsidRPr="007E2487">
        <w:rPr>
          <w:rFonts w:cs="Arial"/>
          <w:b/>
          <w:bCs/>
          <w:sz w:val="20"/>
        </w:rPr>
        <w:t xml:space="preserve">/ </w:t>
      </w:r>
      <w:r w:rsidR="00D96CDB" w:rsidRPr="00D96CDB">
        <w:rPr>
          <w:rFonts w:cs="Arial"/>
          <w:b/>
          <w:bCs/>
          <w:sz w:val="20"/>
        </w:rPr>
        <w:t>Büşra TANOĞLU</w:t>
      </w:r>
    </w:p>
    <w:p w14:paraId="5A6A61A9" w14:textId="3E9A880D" w:rsidR="008A1D3C" w:rsidRPr="007E2487" w:rsidRDefault="008A1D3C" w:rsidP="00376BE0">
      <w:pPr>
        <w:autoSpaceDE w:val="0"/>
        <w:autoSpaceDN w:val="0"/>
        <w:adjustRightInd w:val="0"/>
        <w:rPr>
          <w:rFonts w:cs="Arial"/>
          <w:sz w:val="20"/>
        </w:rPr>
      </w:pPr>
      <w:r w:rsidRPr="007E2487">
        <w:rPr>
          <w:rFonts w:cs="Arial"/>
          <w:sz w:val="20"/>
        </w:rPr>
        <w:t xml:space="preserve">Distopik eser, mekânın değişkenliğini coğrafyanın (denizin) sürekli </w:t>
      </w:r>
      <w:r w:rsidR="00BD1728" w:rsidRPr="007E2487">
        <w:rPr>
          <w:rFonts w:cs="Arial"/>
          <w:sz w:val="20"/>
        </w:rPr>
        <w:t>hareketliliği ve bir durumdan diğerine</w:t>
      </w:r>
      <w:r w:rsidR="00FD606A" w:rsidRPr="007E2487">
        <w:rPr>
          <w:rFonts w:cs="Arial"/>
          <w:sz w:val="20"/>
        </w:rPr>
        <w:t>,</w:t>
      </w:r>
      <w:r w:rsidR="00BD1728" w:rsidRPr="007E2487">
        <w:rPr>
          <w:rFonts w:cs="Arial"/>
          <w:sz w:val="20"/>
        </w:rPr>
        <w:t xml:space="preserve"> bir gözlemden diğerine farklılık gösterme durumu</w:t>
      </w:r>
      <w:r w:rsidRPr="007E2487">
        <w:rPr>
          <w:rFonts w:cs="Arial"/>
          <w:sz w:val="20"/>
        </w:rPr>
        <w:t xml:space="preserve"> üzerinden anlatmıştır. Kurgu hikâye türü </w:t>
      </w:r>
      <w:r w:rsidR="00BD1728" w:rsidRPr="007E2487">
        <w:rPr>
          <w:rFonts w:cs="Arial"/>
          <w:sz w:val="20"/>
        </w:rPr>
        <w:t xml:space="preserve">olarak tanımlanabilecek </w:t>
      </w:r>
      <w:r w:rsidRPr="007E2487">
        <w:rPr>
          <w:rFonts w:cs="Arial"/>
          <w:sz w:val="20"/>
        </w:rPr>
        <w:t>eserin kent mekânı değiştikçe, toplumsal ilişkilerin de sürekli değişebileceğini an</w:t>
      </w:r>
      <w:r w:rsidR="006F1CB7" w:rsidRPr="007E2487">
        <w:rPr>
          <w:rFonts w:cs="Arial"/>
          <w:sz w:val="20"/>
        </w:rPr>
        <w:t xml:space="preserve">latması, bunu göz ardı etmemesi, </w:t>
      </w:r>
      <w:r w:rsidRPr="007E2487">
        <w:rPr>
          <w:rFonts w:cs="Arial"/>
          <w:sz w:val="20"/>
        </w:rPr>
        <w:t xml:space="preserve">özgün ve tutarlı anlatımı değerli bulunmuştur.  </w:t>
      </w:r>
    </w:p>
    <w:p w14:paraId="7357D4AB" w14:textId="77777777" w:rsidR="008A1D3C" w:rsidRPr="007E2487" w:rsidRDefault="008A1D3C" w:rsidP="00376BE0">
      <w:pPr>
        <w:autoSpaceDE w:val="0"/>
        <w:autoSpaceDN w:val="0"/>
        <w:adjustRightInd w:val="0"/>
        <w:rPr>
          <w:rFonts w:cs="Arial"/>
          <w:sz w:val="20"/>
        </w:rPr>
      </w:pPr>
    </w:p>
    <w:p w14:paraId="3FE8EB94" w14:textId="77777777" w:rsidR="00BD1728" w:rsidRPr="007E2487" w:rsidRDefault="00BD1728" w:rsidP="00376BE0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7E2487">
        <w:rPr>
          <w:rFonts w:cs="Arial"/>
          <w:b/>
          <w:bCs/>
          <w:sz w:val="20"/>
        </w:rPr>
        <w:t xml:space="preserve">Mansiyon </w:t>
      </w:r>
    </w:p>
    <w:p w14:paraId="65A26CE6" w14:textId="171EE7F6" w:rsidR="00BD1728" w:rsidRPr="007E2487" w:rsidRDefault="00BD1728" w:rsidP="00376BE0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7E2487">
        <w:rPr>
          <w:rFonts w:cs="Arial"/>
          <w:b/>
          <w:bCs/>
          <w:sz w:val="20"/>
        </w:rPr>
        <w:t xml:space="preserve">ATEŞTEN MASAL / </w:t>
      </w:r>
      <w:r w:rsidR="00D96CDB">
        <w:rPr>
          <w:rFonts w:cs="Arial"/>
          <w:b/>
          <w:bCs/>
          <w:sz w:val="20"/>
        </w:rPr>
        <w:t>Ferhat BULDUK</w:t>
      </w:r>
    </w:p>
    <w:p w14:paraId="1D4DA5AA" w14:textId="61E83BDE" w:rsidR="00BD1728" w:rsidRPr="007E2487" w:rsidRDefault="00FD606A" w:rsidP="00376BE0">
      <w:pPr>
        <w:autoSpaceDE w:val="0"/>
        <w:autoSpaceDN w:val="0"/>
        <w:adjustRightInd w:val="0"/>
        <w:rPr>
          <w:rFonts w:cs="Arial"/>
          <w:sz w:val="20"/>
        </w:rPr>
      </w:pPr>
      <w:r w:rsidRPr="007E2487">
        <w:rPr>
          <w:rFonts w:cs="Arial"/>
          <w:sz w:val="20"/>
        </w:rPr>
        <w:t xml:space="preserve">Eser, Kartalkaya’da yaşanan yangın faciasını, ülke gündemi ve coğrafyası içinde çoklu tartışılması gereken vahim bir olayı </w:t>
      </w:r>
      <w:r w:rsidR="00BD1728" w:rsidRPr="007E2487">
        <w:rPr>
          <w:rFonts w:cs="Arial"/>
          <w:sz w:val="20"/>
        </w:rPr>
        <w:t xml:space="preserve">konu ederek </w:t>
      </w:r>
      <w:r w:rsidRPr="007E2487">
        <w:rPr>
          <w:rFonts w:cs="Arial"/>
          <w:sz w:val="20"/>
        </w:rPr>
        <w:t xml:space="preserve">önemli bir </w:t>
      </w:r>
      <w:r w:rsidR="00BD1728" w:rsidRPr="007E2487">
        <w:rPr>
          <w:rFonts w:cs="Arial"/>
          <w:sz w:val="20"/>
        </w:rPr>
        <w:t>soruna</w:t>
      </w:r>
      <w:r w:rsidR="00E16393" w:rsidRPr="007E2487">
        <w:rPr>
          <w:rFonts w:cs="Arial"/>
          <w:sz w:val="20"/>
        </w:rPr>
        <w:t>,</w:t>
      </w:r>
      <w:r w:rsidR="00BD1728" w:rsidRPr="007E2487">
        <w:rPr>
          <w:rFonts w:cs="Arial"/>
          <w:sz w:val="20"/>
        </w:rPr>
        <w:t xml:space="preserve"> </w:t>
      </w:r>
      <w:proofErr w:type="spellStart"/>
      <w:r w:rsidR="00E16393" w:rsidRPr="007E2487">
        <w:rPr>
          <w:rFonts w:cs="Arial"/>
          <w:sz w:val="20"/>
        </w:rPr>
        <w:t>ajitatif</w:t>
      </w:r>
      <w:proofErr w:type="spellEnd"/>
      <w:r w:rsidR="00E16393" w:rsidRPr="007E2487">
        <w:rPr>
          <w:rFonts w:cs="Arial"/>
          <w:sz w:val="20"/>
        </w:rPr>
        <w:t xml:space="preserve"> olmayan bir anlatım biçimi ve diliyle </w:t>
      </w:r>
      <w:r w:rsidR="00BD1728" w:rsidRPr="007E2487">
        <w:rPr>
          <w:rFonts w:cs="Arial"/>
          <w:sz w:val="20"/>
        </w:rPr>
        <w:t xml:space="preserve">değinmiştir. </w:t>
      </w:r>
      <w:r w:rsidR="00BB7F55" w:rsidRPr="007E2487">
        <w:rPr>
          <w:rFonts w:cs="Arial"/>
          <w:sz w:val="20"/>
        </w:rPr>
        <w:t>Kısa paragraflardan</w:t>
      </w:r>
      <w:r w:rsidR="00BD1728" w:rsidRPr="007E2487">
        <w:rPr>
          <w:rFonts w:cs="Arial"/>
          <w:sz w:val="20"/>
        </w:rPr>
        <w:t xml:space="preserve"> oluşan eser, metafor olarak içinde sakladığı konularıyla ilginç ve özgün bulunmuştur. Bununla birlikte metin ele alınan konunun yarattığı iç karartıcı duyguyu okuyucuya geçirmiş; mekânlar dizisini etkili bi</w:t>
      </w:r>
      <w:r w:rsidRPr="007E2487">
        <w:rPr>
          <w:rFonts w:cs="Arial"/>
          <w:sz w:val="20"/>
        </w:rPr>
        <w:t>çimde</w:t>
      </w:r>
      <w:r w:rsidR="00BD1728" w:rsidRPr="007E2487">
        <w:rPr>
          <w:rFonts w:cs="Arial"/>
          <w:sz w:val="20"/>
        </w:rPr>
        <w:t xml:space="preserve"> aktarmıştır. </w:t>
      </w:r>
      <w:r w:rsidR="00A509D0" w:rsidRPr="007E2487">
        <w:rPr>
          <w:rFonts w:cs="Arial"/>
          <w:sz w:val="20"/>
        </w:rPr>
        <w:t>M</w:t>
      </w:r>
      <w:r w:rsidRPr="007E2487">
        <w:rPr>
          <w:rFonts w:cs="Arial"/>
          <w:sz w:val="20"/>
        </w:rPr>
        <w:t xml:space="preserve">etne eşlik eden yapay zekâ ile oluşturulmuş görsellerin </w:t>
      </w:r>
      <w:r w:rsidR="00A509D0" w:rsidRPr="007E2487">
        <w:rPr>
          <w:rFonts w:cs="Arial"/>
          <w:sz w:val="20"/>
        </w:rPr>
        <w:t>metnin</w:t>
      </w:r>
      <w:r w:rsidRPr="007E2487">
        <w:rPr>
          <w:rFonts w:cs="Arial"/>
          <w:sz w:val="20"/>
        </w:rPr>
        <w:t xml:space="preserve"> odağını </w:t>
      </w:r>
      <w:r w:rsidR="00247C04" w:rsidRPr="007E2487">
        <w:rPr>
          <w:rFonts w:cs="Arial"/>
          <w:sz w:val="20"/>
        </w:rPr>
        <w:t>kaydırdığı</w:t>
      </w:r>
      <w:r w:rsidRPr="007E2487">
        <w:rPr>
          <w:rFonts w:cs="Arial"/>
          <w:sz w:val="20"/>
        </w:rPr>
        <w:t xml:space="preserve"> düşünülmüştür.</w:t>
      </w:r>
    </w:p>
    <w:p w14:paraId="11F6BAA5" w14:textId="77777777" w:rsidR="00BD1728" w:rsidRPr="007E2487" w:rsidRDefault="00BD1728" w:rsidP="00376BE0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14:paraId="4A151311" w14:textId="46D91B3D" w:rsidR="008A1D3C" w:rsidRPr="007E2487" w:rsidRDefault="008A1D3C" w:rsidP="00376BE0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7E2487">
        <w:rPr>
          <w:rFonts w:cs="Arial"/>
          <w:b/>
          <w:bCs/>
          <w:sz w:val="20"/>
        </w:rPr>
        <w:t>Mansiyon</w:t>
      </w:r>
    </w:p>
    <w:p w14:paraId="2CFEF1F8" w14:textId="3A248DEA" w:rsidR="008A1D3C" w:rsidRPr="007E2487" w:rsidRDefault="008A1D3C" w:rsidP="00376BE0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7E2487">
        <w:rPr>
          <w:rFonts w:cs="Arial"/>
          <w:b/>
          <w:bCs/>
          <w:sz w:val="20"/>
        </w:rPr>
        <w:t xml:space="preserve">SENDEN SONRA BURALAR / </w:t>
      </w:r>
      <w:r w:rsidR="00D96CDB">
        <w:rPr>
          <w:rFonts w:cs="Arial"/>
          <w:b/>
          <w:bCs/>
          <w:sz w:val="20"/>
        </w:rPr>
        <w:t>Esra AKBALIK</w:t>
      </w:r>
    </w:p>
    <w:p w14:paraId="44753744" w14:textId="6095697D" w:rsidR="008A1D3C" w:rsidRPr="007E2487" w:rsidRDefault="006D1544" w:rsidP="00376BE0">
      <w:pPr>
        <w:autoSpaceDE w:val="0"/>
        <w:autoSpaceDN w:val="0"/>
        <w:adjustRightInd w:val="0"/>
        <w:rPr>
          <w:rFonts w:cs="Arial"/>
          <w:sz w:val="20"/>
        </w:rPr>
      </w:pPr>
      <w:r w:rsidRPr="007E2487">
        <w:rPr>
          <w:rFonts w:cs="Arial"/>
          <w:sz w:val="20"/>
        </w:rPr>
        <w:t xml:space="preserve">Eser, kaybettiği bir yakınına dair öznel bir metin olarak ev-sokak-kent </w:t>
      </w:r>
      <w:r w:rsidR="0073051B" w:rsidRPr="007E2487">
        <w:rPr>
          <w:rFonts w:cs="Arial"/>
          <w:sz w:val="20"/>
        </w:rPr>
        <w:t xml:space="preserve">dizimini ve ilişkilerini aktarmış; farklı aktörler gözünden </w:t>
      </w:r>
      <w:r w:rsidR="000A73E1" w:rsidRPr="007E2487">
        <w:rPr>
          <w:rFonts w:cs="Arial"/>
          <w:sz w:val="20"/>
        </w:rPr>
        <w:t xml:space="preserve">sürekli </w:t>
      </w:r>
      <w:r w:rsidR="0073051B" w:rsidRPr="007E2487">
        <w:rPr>
          <w:rFonts w:cs="Arial"/>
          <w:sz w:val="20"/>
        </w:rPr>
        <w:t>değişim</w:t>
      </w:r>
      <w:r w:rsidR="000A73E1" w:rsidRPr="007E2487">
        <w:rPr>
          <w:rFonts w:cs="Arial"/>
          <w:sz w:val="20"/>
        </w:rPr>
        <w:t xml:space="preserve"> içinde olan </w:t>
      </w:r>
      <w:r w:rsidR="0073051B" w:rsidRPr="007E2487">
        <w:rPr>
          <w:rFonts w:cs="Arial"/>
          <w:sz w:val="20"/>
        </w:rPr>
        <w:t>kent</w:t>
      </w:r>
      <w:r w:rsidR="000A73E1" w:rsidRPr="007E2487">
        <w:rPr>
          <w:rFonts w:cs="Arial"/>
          <w:sz w:val="20"/>
        </w:rPr>
        <w:t xml:space="preserve">i ve insanı </w:t>
      </w:r>
      <w:r w:rsidR="00DB3C92" w:rsidRPr="007E2487">
        <w:rPr>
          <w:rFonts w:cs="Arial"/>
          <w:sz w:val="20"/>
        </w:rPr>
        <w:t xml:space="preserve">odağına alarak </w:t>
      </w:r>
      <w:r w:rsidR="000A73E1" w:rsidRPr="007E2487">
        <w:rPr>
          <w:rFonts w:cs="Arial"/>
          <w:sz w:val="20"/>
        </w:rPr>
        <w:t>anlatmıştır</w:t>
      </w:r>
      <w:r w:rsidR="0073051B" w:rsidRPr="007E2487">
        <w:rPr>
          <w:rFonts w:cs="Arial"/>
          <w:sz w:val="20"/>
        </w:rPr>
        <w:t xml:space="preserve">. </w:t>
      </w:r>
      <w:r w:rsidR="000A73E1" w:rsidRPr="007E2487">
        <w:rPr>
          <w:rFonts w:cs="Arial"/>
          <w:sz w:val="20"/>
        </w:rPr>
        <w:t>K</w:t>
      </w:r>
      <w:r w:rsidR="0073051B" w:rsidRPr="007E2487">
        <w:rPr>
          <w:rFonts w:cs="Arial"/>
          <w:sz w:val="20"/>
        </w:rPr>
        <w:t xml:space="preserve">atmanlı biçimi ve </w:t>
      </w:r>
      <w:r w:rsidRPr="007E2487">
        <w:rPr>
          <w:rFonts w:cs="Arial"/>
          <w:sz w:val="20"/>
        </w:rPr>
        <w:t>a</w:t>
      </w:r>
      <w:r w:rsidR="008A1D3C" w:rsidRPr="007E2487">
        <w:rPr>
          <w:rFonts w:cs="Arial"/>
          <w:sz w:val="20"/>
        </w:rPr>
        <w:t>kıcı</w:t>
      </w:r>
      <w:r w:rsidRPr="007E2487">
        <w:rPr>
          <w:rFonts w:cs="Arial"/>
          <w:sz w:val="20"/>
        </w:rPr>
        <w:t xml:space="preserve"> diliyle değerli bulunmuştur. </w:t>
      </w:r>
    </w:p>
    <w:p w14:paraId="73F19176" w14:textId="77777777" w:rsidR="008A1D3C" w:rsidRPr="00160588" w:rsidRDefault="008A1D3C" w:rsidP="00376BE0">
      <w:pPr>
        <w:autoSpaceDE w:val="0"/>
        <w:autoSpaceDN w:val="0"/>
        <w:adjustRightInd w:val="0"/>
        <w:rPr>
          <w:rFonts w:cs="Arial"/>
          <w:sz w:val="20"/>
        </w:rPr>
      </w:pPr>
    </w:p>
    <w:p w14:paraId="107F045F" w14:textId="77777777" w:rsidR="009C07E6" w:rsidRPr="00160588" w:rsidRDefault="009C07E6" w:rsidP="00376BE0">
      <w:pPr>
        <w:autoSpaceDE w:val="0"/>
        <w:autoSpaceDN w:val="0"/>
        <w:adjustRightInd w:val="0"/>
        <w:rPr>
          <w:rFonts w:cs="Arial"/>
          <w:sz w:val="20"/>
        </w:rPr>
      </w:pPr>
    </w:p>
    <w:p w14:paraId="73D757B2" w14:textId="77777777" w:rsidR="009C07E6" w:rsidRPr="009C07E6" w:rsidRDefault="009C07E6" w:rsidP="00376BE0"/>
    <w:sectPr w:rsidR="009C07E6" w:rsidRPr="009C07E6" w:rsidSect="00522B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yriad Pro"/>
    <w:charset w:val="00"/>
    <w:family w:val="swiss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E6"/>
    <w:rsid w:val="00001C10"/>
    <w:rsid w:val="00074B96"/>
    <w:rsid w:val="000A4219"/>
    <w:rsid w:val="000A73E1"/>
    <w:rsid w:val="000B38C5"/>
    <w:rsid w:val="000E1422"/>
    <w:rsid w:val="000E3924"/>
    <w:rsid w:val="00115D4C"/>
    <w:rsid w:val="00160588"/>
    <w:rsid w:val="00246252"/>
    <w:rsid w:val="00247C04"/>
    <w:rsid w:val="002A651F"/>
    <w:rsid w:val="0030033A"/>
    <w:rsid w:val="00302A20"/>
    <w:rsid w:val="00334D4D"/>
    <w:rsid w:val="003455F2"/>
    <w:rsid w:val="00376BE0"/>
    <w:rsid w:val="003A0BD8"/>
    <w:rsid w:val="003A2941"/>
    <w:rsid w:val="004078E5"/>
    <w:rsid w:val="00420278"/>
    <w:rsid w:val="004260E5"/>
    <w:rsid w:val="00436048"/>
    <w:rsid w:val="0043617E"/>
    <w:rsid w:val="00440E8A"/>
    <w:rsid w:val="0045707D"/>
    <w:rsid w:val="004627DD"/>
    <w:rsid w:val="00471555"/>
    <w:rsid w:val="00495D5C"/>
    <w:rsid w:val="004A1C3D"/>
    <w:rsid w:val="004E33BB"/>
    <w:rsid w:val="004F0374"/>
    <w:rsid w:val="00522BD5"/>
    <w:rsid w:val="00522E56"/>
    <w:rsid w:val="00523990"/>
    <w:rsid w:val="005614D3"/>
    <w:rsid w:val="00596D53"/>
    <w:rsid w:val="005B480A"/>
    <w:rsid w:val="005C336D"/>
    <w:rsid w:val="005D6ACA"/>
    <w:rsid w:val="005E24EF"/>
    <w:rsid w:val="005E2604"/>
    <w:rsid w:val="00683F0D"/>
    <w:rsid w:val="00687CC9"/>
    <w:rsid w:val="006D1544"/>
    <w:rsid w:val="006D537E"/>
    <w:rsid w:val="006F1B14"/>
    <w:rsid w:val="006F1CB7"/>
    <w:rsid w:val="007255DA"/>
    <w:rsid w:val="0073051B"/>
    <w:rsid w:val="0078012C"/>
    <w:rsid w:val="007B2801"/>
    <w:rsid w:val="007C6EB1"/>
    <w:rsid w:val="007E2487"/>
    <w:rsid w:val="0080305F"/>
    <w:rsid w:val="00833FA7"/>
    <w:rsid w:val="00834622"/>
    <w:rsid w:val="00846EFD"/>
    <w:rsid w:val="00854284"/>
    <w:rsid w:val="00873488"/>
    <w:rsid w:val="00882307"/>
    <w:rsid w:val="00894D63"/>
    <w:rsid w:val="008A1D3C"/>
    <w:rsid w:val="008D6DE2"/>
    <w:rsid w:val="0097460A"/>
    <w:rsid w:val="009B7B1C"/>
    <w:rsid w:val="009C07E6"/>
    <w:rsid w:val="009E637D"/>
    <w:rsid w:val="009F7569"/>
    <w:rsid w:val="00A129CF"/>
    <w:rsid w:val="00A509D0"/>
    <w:rsid w:val="00A55EE9"/>
    <w:rsid w:val="00A56C70"/>
    <w:rsid w:val="00A82F7A"/>
    <w:rsid w:val="00A94D17"/>
    <w:rsid w:val="00AE0F69"/>
    <w:rsid w:val="00B23456"/>
    <w:rsid w:val="00B47CF9"/>
    <w:rsid w:val="00B84784"/>
    <w:rsid w:val="00BA0D5C"/>
    <w:rsid w:val="00BB7F55"/>
    <w:rsid w:val="00BC6FB4"/>
    <w:rsid w:val="00BD1728"/>
    <w:rsid w:val="00BE31ED"/>
    <w:rsid w:val="00C025B9"/>
    <w:rsid w:val="00C151B0"/>
    <w:rsid w:val="00C2224F"/>
    <w:rsid w:val="00C36F9E"/>
    <w:rsid w:val="00C7294F"/>
    <w:rsid w:val="00C842F2"/>
    <w:rsid w:val="00C86CA3"/>
    <w:rsid w:val="00C87B5C"/>
    <w:rsid w:val="00C908EF"/>
    <w:rsid w:val="00D13A3B"/>
    <w:rsid w:val="00D260C4"/>
    <w:rsid w:val="00D27115"/>
    <w:rsid w:val="00D27C89"/>
    <w:rsid w:val="00D61792"/>
    <w:rsid w:val="00D96CDB"/>
    <w:rsid w:val="00DA3941"/>
    <w:rsid w:val="00DB3C92"/>
    <w:rsid w:val="00DD0EA9"/>
    <w:rsid w:val="00DF11FC"/>
    <w:rsid w:val="00DF5CD4"/>
    <w:rsid w:val="00E07563"/>
    <w:rsid w:val="00E1028F"/>
    <w:rsid w:val="00E16393"/>
    <w:rsid w:val="00E2543D"/>
    <w:rsid w:val="00E40363"/>
    <w:rsid w:val="00E46C15"/>
    <w:rsid w:val="00E50293"/>
    <w:rsid w:val="00E633F1"/>
    <w:rsid w:val="00E85F10"/>
    <w:rsid w:val="00EA14E4"/>
    <w:rsid w:val="00ED04E5"/>
    <w:rsid w:val="00ED1845"/>
    <w:rsid w:val="00F25DA8"/>
    <w:rsid w:val="00F539AB"/>
    <w:rsid w:val="00F619C8"/>
    <w:rsid w:val="00FA2047"/>
    <w:rsid w:val="00FD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F15C"/>
  <w15:docId w15:val="{2B092E51-0B0B-4B8A-82C0-01B2847E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84"/>
    <w:pPr>
      <w:spacing w:after="0" w:line="36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vdeA">
    <w:name w:val="Gövde A"/>
    <w:rsid w:val="009C07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Yok">
    <w:name w:val="Yok"/>
    <w:rsid w:val="009C07E6"/>
  </w:style>
  <w:style w:type="character" w:customStyle="1" w:styleId="Hyperlink0">
    <w:name w:val="Hyperlink.0"/>
    <w:basedOn w:val="Yok"/>
    <w:rsid w:val="009C07E6"/>
    <w:rPr>
      <w:b/>
      <w:bCs/>
      <w:color w:val="0000FF"/>
      <w:u w:val="single" w:color="0000FF"/>
      <w:lang w:val="en-US"/>
    </w:rPr>
  </w:style>
  <w:style w:type="paragraph" w:customStyle="1" w:styleId="Saptanm">
    <w:name w:val="Saptanmış"/>
    <w:rsid w:val="009C07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86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CA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CA3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C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C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E0F6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4199F-CACE-4E59-8A4E-E8779A0F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cengizkan</dc:creator>
  <cp:keywords/>
  <dc:description/>
  <cp:lastModifiedBy>CIU</cp:lastModifiedBy>
  <cp:revision>4</cp:revision>
  <dcterms:created xsi:type="dcterms:W3CDTF">2025-10-27T12:23:00Z</dcterms:created>
  <dcterms:modified xsi:type="dcterms:W3CDTF">2025-10-27T13:02:00Z</dcterms:modified>
</cp:coreProperties>
</file>